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0C" w:rsidRPr="009E2E25" w:rsidRDefault="009E2E25">
      <w:pPr>
        <w:pStyle w:val="1"/>
        <w:spacing w:line="503" w:lineRule="exact"/>
        <w:ind w:left="247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國立高雄大學法規格式撰寫注意事項</w:t>
      </w:r>
    </w:p>
    <w:p w:rsidR="00B5100C" w:rsidRPr="009E2E25" w:rsidRDefault="009E2E25">
      <w:pPr>
        <w:spacing w:before="19" w:line="315" w:lineRule="exact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 xml:space="preserve">104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3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27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112 </w:t>
      </w:r>
      <w:r w:rsidRPr="009E2E25">
        <w:rPr>
          <w:rFonts w:ascii="標楷體" w:eastAsia="標楷體" w:hAnsi="標楷體"/>
          <w:sz w:val="20"/>
          <w:lang w:eastAsia="zh-TW"/>
        </w:rPr>
        <w:t>次主管會報修正法規名稱及全文，</w:t>
      </w:r>
      <w:r w:rsidRPr="009E2E25">
        <w:rPr>
          <w:rFonts w:ascii="標楷體" w:eastAsia="標楷體" w:hAnsi="標楷體"/>
          <w:sz w:val="20"/>
          <w:lang w:eastAsia="zh-TW"/>
        </w:rPr>
        <w:t xml:space="preserve">104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4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10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144 </w:t>
      </w:r>
      <w:r w:rsidRPr="009E2E25">
        <w:rPr>
          <w:rFonts w:ascii="標楷體" w:eastAsia="標楷體" w:hAnsi="標楷體"/>
          <w:sz w:val="20"/>
          <w:lang w:eastAsia="zh-TW"/>
        </w:rPr>
        <w:t>次行政會議修正法規名稱及全</w:t>
      </w:r>
    </w:p>
    <w:p w:rsidR="00B5100C" w:rsidRPr="009E2E25" w:rsidRDefault="009E2E25">
      <w:pPr>
        <w:spacing w:line="315" w:lineRule="exact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>文，</w:t>
      </w:r>
      <w:r w:rsidRPr="009E2E25">
        <w:rPr>
          <w:rFonts w:ascii="標楷體" w:eastAsia="標楷體" w:hAnsi="標楷體"/>
          <w:sz w:val="20"/>
          <w:lang w:eastAsia="zh-TW"/>
        </w:rPr>
        <w:t xml:space="preserve">104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4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22 </w:t>
      </w:r>
      <w:r w:rsidRPr="009E2E25">
        <w:rPr>
          <w:rFonts w:ascii="標楷體" w:eastAsia="標楷體" w:hAnsi="標楷體"/>
          <w:sz w:val="20"/>
          <w:lang w:eastAsia="zh-TW"/>
        </w:rPr>
        <w:t>日核定</w:t>
      </w:r>
    </w:p>
    <w:p w:rsidR="00B5100C" w:rsidRPr="009E2E25" w:rsidRDefault="009E2E25">
      <w:pPr>
        <w:pStyle w:val="a3"/>
        <w:spacing w:before="2"/>
        <w:ind w:left="692" w:right="235" w:hanging="480"/>
        <w:jc w:val="both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一、為提升國立高雄大學（以下簡稱本校）法制作業品質，依據中央法規標準法、行政程序法、中央行政機關法制作業應注意事項及文書管理手冊規定，訂定本校法規格式撰寫注意事項（以下簡稱本注意事項</w:t>
      </w:r>
      <w:r w:rsidRPr="009E2E25">
        <w:rPr>
          <w:rFonts w:ascii="標楷體" w:eastAsia="標楷體" w:hAnsi="標楷體"/>
          <w:spacing w:val="-120"/>
          <w:lang w:eastAsia="zh-TW"/>
        </w:rPr>
        <w:t>）</w:t>
      </w:r>
      <w:r w:rsidRPr="009E2E25">
        <w:rPr>
          <w:rFonts w:ascii="標楷體" w:eastAsia="標楷體" w:hAnsi="標楷體"/>
          <w:lang w:eastAsia="zh-TW"/>
        </w:rPr>
        <w:t>。</w:t>
      </w:r>
    </w:p>
    <w:p w:rsidR="00B5100C" w:rsidRPr="009E2E25" w:rsidRDefault="009E2E25">
      <w:pPr>
        <w:pStyle w:val="a3"/>
        <w:ind w:left="692" w:right="235" w:hanging="480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二、本校法規依其性質分為法規命令（如規程、規則、細則、辦法、綱要、標準、準則）及行政規則（如要點、注意事項、須知、基準、原則、規範、計畫或表等</w:t>
      </w:r>
      <w:r w:rsidRPr="009E2E25">
        <w:rPr>
          <w:rFonts w:ascii="標楷體" w:eastAsia="標楷體" w:hAnsi="標楷體"/>
          <w:spacing w:val="-120"/>
          <w:lang w:eastAsia="zh-TW"/>
        </w:rPr>
        <w:t>）。</w:t>
      </w:r>
    </w:p>
    <w:p w:rsidR="00B5100C" w:rsidRPr="009E2E25" w:rsidRDefault="009E2E25">
      <w:pPr>
        <w:pStyle w:val="a3"/>
        <w:spacing w:line="438" w:lineRule="exact"/>
        <w:rPr>
          <w:rFonts w:ascii="標楷體" w:eastAsia="標楷體" w:hAnsi="標楷體"/>
        </w:rPr>
      </w:pPr>
      <w:r w:rsidRPr="009E2E25">
        <w:rPr>
          <w:rFonts w:ascii="標楷體" w:eastAsia="標楷體" w:hAnsi="標楷體"/>
        </w:rPr>
        <w:t>三、版面編排：</w:t>
      </w:r>
    </w:p>
    <w:p w:rsidR="00B5100C" w:rsidRPr="009E2E25" w:rsidRDefault="009E2E25">
      <w:pPr>
        <w:pStyle w:val="a3"/>
        <w:spacing w:line="440" w:lineRule="exact"/>
        <w:ind w:left="781"/>
        <w:rPr>
          <w:rFonts w:ascii="標楷體" w:eastAsia="標楷體" w:hAnsi="標楷體"/>
        </w:rPr>
      </w:pPr>
      <w:r w:rsidRPr="009E2E25">
        <w:rPr>
          <w:rFonts w:ascii="標楷體" w:eastAsia="標楷體" w:hAnsi="標楷體"/>
        </w:rPr>
        <w:t>（一）字體：全文（含標題、註記及內容）中文採標楷體，英數字採</w:t>
      </w:r>
      <w:r w:rsidRPr="009E2E25">
        <w:rPr>
          <w:rFonts w:ascii="標楷體" w:eastAsia="標楷體" w:hAnsi="標楷體"/>
        </w:rPr>
        <w:t>Times New Roman</w:t>
      </w:r>
      <w:r w:rsidRPr="009E2E25">
        <w:rPr>
          <w:rFonts w:ascii="標楷體" w:eastAsia="標楷體" w:hAnsi="標楷體"/>
        </w:rPr>
        <w:t>。</w:t>
      </w:r>
    </w:p>
    <w:p w:rsidR="00B5100C" w:rsidRPr="009E2E25" w:rsidRDefault="009E2E25">
      <w:pPr>
        <w:pStyle w:val="a3"/>
        <w:spacing w:line="440" w:lineRule="exact"/>
        <w:ind w:left="78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（二）字型及行距：</w:t>
      </w:r>
    </w:p>
    <w:p w:rsidR="00B5100C" w:rsidRPr="009E2E25" w:rsidRDefault="009E2E25">
      <w:pPr>
        <w:pStyle w:val="a3"/>
        <w:spacing w:line="439" w:lineRule="exact"/>
        <w:ind w:left="1345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1.</w:t>
      </w:r>
      <w:r w:rsidRPr="009E2E25">
        <w:rPr>
          <w:rFonts w:ascii="標楷體" w:eastAsia="標楷體" w:hAnsi="標楷體"/>
          <w:lang w:eastAsia="zh-TW"/>
        </w:rPr>
        <w:t>法規名稱：</w:t>
      </w:r>
      <w:r w:rsidRPr="009E2E25">
        <w:rPr>
          <w:rFonts w:ascii="標楷體" w:eastAsia="標楷體" w:hAnsi="標楷體"/>
          <w:lang w:eastAsia="zh-TW"/>
        </w:rPr>
        <w:t>16</w:t>
      </w:r>
      <w:r w:rsidRPr="009E2E25">
        <w:rPr>
          <w:rFonts w:ascii="標楷體" w:eastAsia="標楷體" w:hAnsi="標楷體"/>
          <w:lang w:eastAsia="zh-TW"/>
        </w:rPr>
        <w:t>號字，置中對齊。</w:t>
      </w:r>
    </w:p>
    <w:p w:rsidR="00B5100C" w:rsidRPr="009E2E25" w:rsidRDefault="009E2E25">
      <w:pPr>
        <w:pStyle w:val="a3"/>
        <w:spacing w:line="440" w:lineRule="exact"/>
        <w:ind w:left="1345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2.</w:t>
      </w:r>
      <w:r w:rsidRPr="009E2E25">
        <w:rPr>
          <w:rFonts w:ascii="標楷體" w:eastAsia="標楷體" w:hAnsi="標楷體"/>
          <w:lang w:eastAsia="zh-TW"/>
        </w:rPr>
        <w:t>立法紀錄註記：</w:t>
      </w:r>
      <w:r w:rsidRPr="009E2E25">
        <w:rPr>
          <w:rFonts w:ascii="標楷體" w:eastAsia="標楷體" w:hAnsi="標楷體"/>
          <w:lang w:eastAsia="zh-TW"/>
        </w:rPr>
        <w:t>10</w:t>
      </w:r>
      <w:r w:rsidRPr="009E2E25">
        <w:rPr>
          <w:rFonts w:ascii="標楷體" w:eastAsia="標楷體" w:hAnsi="標楷體"/>
          <w:lang w:eastAsia="zh-TW"/>
        </w:rPr>
        <w:t>號字，靠左對齊，與前、後段距離</w:t>
      </w:r>
      <w:r w:rsidRPr="009E2E25">
        <w:rPr>
          <w:rFonts w:ascii="標楷體" w:eastAsia="標楷體" w:hAnsi="標楷體"/>
          <w:lang w:eastAsia="zh-TW"/>
        </w:rPr>
        <w:t>0</w:t>
      </w:r>
      <w:r w:rsidRPr="009E2E25">
        <w:rPr>
          <w:rFonts w:ascii="標楷體" w:eastAsia="標楷體" w:hAnsi="標楷體"/>
          <w:lang w:eastAsia="zh-TW"/>
        </w:rPr>
        <w:t>行，最小行高</w:t>
      </w:r>
      <w:r w:rsidRPr="009E2E25">
        <w:rPr>
          <w:rFonts w:ascii="標楷體" w:eastAsia="標楷體" w:hAnsi="標楷體"/>
          <w:lang w:eastAsia="zh-TW"/>
        </w:rPr>
        <w:t>12</w:t>
      </w:r>
      <w:r w:rsidRPr="009E2E25">
        <w:rPr>
          <w:rFonts w:ascii="標楷體" w:eastAsia="標楷體" w:hAnsi="標楷體"/>
          <w:lang w:eastAsia="zh-TW"/>
        </w:rPr>
        <w:t>點。</w:t>
      </w:r>
    </w:p>
    <w:p w:rsidR="00B5100C" w:rsidRPr="009E2E25" w:rsidRDefault="009E2E25">
      <w:pPr>
        <w:pStyle w:val="a3"/>
        <w:spacing w:line="440" w:lineRule="exact"/>
        <w:ind w:left="1345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3.</w:t>
      </w:r>
      <w:r w:rsidRPr="009E2E25">
        <w:rPr>
          <w:rFonts w:ascii="標楷體" w:eastAsia="標楷體" w:hAnsi="標楷體"/>
          <w:lang w:eastAsia="zh-TW"/>
        </w:rPr>
        <w:t>內容及立法說明：</w:t>
      </w:r>
      <w:r w:rsidRPr="009E2E25">
        <w:rPr>
          <w:rFonts w:ascii="標楷體" w:eastAsia="標楷體" w:hAnsi="標楷體"/>
          <w:lang w:eastAsia="zh-TW"/>
        </w:rPr>
        <w:t>12</w:t>
      </w:r>
      <w:r w:rsidRPr="009E2E25">
        <w:rPr>
          <w:rFonts w:ascii="標楷體" w:eastAsia="標楷體" w:hAnsi="標楷體"/>
          <w:lang w:eastAsia="zh-TW"/>
        </w:rPr>
        <w:t>號字，左右對齊，與前、後段距離</w:t>
      </w:r>
      <w:r w:rsidRPr="009E2E25">
        <w:rPr>
          <w:rFonts w:ascii="標楷體" w:eastAsia="標楷體" w:hAnsi="標楷體"/>
          <w:lang w:eastAsia="zh-TW"/>
        </w:rPr>
        <w:t>0</w:t>
      </w:r>
      <w:r w:rsidRPr="009E2E25">
        <w:rPr>
          <w:rFonts w:ascii="標楷體" w:eastAsia="標楷體" w:hAnsi="標楷體"/>
          <w:lang w:eastAsia="zh-TW"/>
        </w:rPr>
        <w:t>行，固定行高</w:t>
      </w:r>
      <w:r w:rsidRPr="009E2E25">
        <w:rPr>
          <w:rFonts w:ascii="標楷體" w:eastAsia="標楷體" w:hAnsi="標楷體"/>
          <w:lang w:eastAsia="zh-TW"/>
        </w:rPr>
        <w:t>22</w:t>
      </w:r>
      <w:r w:rsidRPr="009E2E25">
        <w:rPr>
          <w:rFonts w:ascii="標楷體" w:eastAsia="標楷體" w:hAnsi="標楷體"/>
          <w:lang w:eastAsia="zh-TW"/>
        </w:rPr>
        <w:t>點。</w:t>
      </w:r>
    </w:p>
    <w:p w:rsidR="00B5100C" w:rsidRPr="009E2E25" w:rsidRDefault="009E2E25">
      <w:pPr>
        <w:pStyle w:val="a3"/>
        <w:spacing w:line="237" w:lineRule="auto"/>
        <w:ind w:right="5170" w:firstLine="568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（三）版面配置：</w:t>
      </w:r>
      <w:r w:rsidRPr="009E2E25">
        <w:rPr>
          <w:rFonts w:ascii="標楷體" w:eastAsia="標楷體" w:hAnsi="標楷體"/>
          <w:lang w:eastAsia="zh-TW"/>
        </w:rPr>
        <w:t>A4</w:t>
      </w:r>
      <w:r w:rsidRPr="009E2E25">
        <w:rPr>
          <w:rFonts w:ascii="標楷體" w:eastAsia="標楷體" w:hAnsi="標楷體"/>
          <w:lang w:eastAsia="zh-TW"/>
        </w:rPr>
        <w:t>直式橫書為原則。四、法規</w:t>
      </w:r>
      <w:r w:rsidRPr="009E2E25">
        <w:rPr>
          <w:rFonts w:ascii="標楷體" w:eastAsia="標楷體" w:hAnsi="標楷體"/>
          <w:lang w:eastAsia="zh-TW"/>
        </w:rPr>
        <w:t>名稱：</w:t>
      </w:r>
    </w:p>
    <w:p w:rsidR="00B5100C" w:rsidRPr="009E2E25" w:rsidRDefault="009E2E25">
      <w:pPr>
        <w:pStyle w:val="a3"/>
        <w:spacing w:before="1" w:line="440" w:lineRule="exact"/>
        <w:ind w:left="78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（一</w:t>
      </w:r>
      <w:r w:rsidRPr="009E2E25">
        <w:rPr>
          <w:rFonts w:ascii="標楷體" w:eastAsia="標楷體" w:hAnsi="標楷體"/>
          <w:spacing w:val="-72"/>
          <w:lang w:eastAsia="zh-TW"/>
        </w:rPr>
        <w:t>）</w:t>
      </w:r>
      <w:r w:rsidRPr="009E2E25">
        <w:rPr>
          <w:rFonts w:ascii="標楷體" w:eastAsia="標楷體" w:hAnsi="標楷體"/>
          <w:spacing w:val="-12"/>
          <w:lang w:eastAsia="zh-TW"/>
        </w:rPr>
        <w:t>法規名稱之位置應置中，名稱應冠校名全銜，法規命令並視其性質選用下列名稱：</w:t>
      </w:r>
    </w:p>
    <w:p w:rsidR="00B5100C" w:rsidRPr="009E2E25" w:rsidRDefault="009E2E25">
      <w:pPr>
        <w:pStyle w:val="a3"/>
        <w:spacing w:line="439" w:lineRule="exact"/>
        <w:ind w:left="1345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1.</w:t>
      </w:r>
      <w:r w:rsidRPr="009E2E25">
        <w:rPr>
          <w:rFonts w:ascii="標楷體" w:eastAsia="標楷體" w:hAnsi="標楷體"/>
          <w:lang w:eastAsia="zh-TW"/>
        </w:rPr>
        <w:t>規程：屬於規定本校組織、人員編制、職掌或處理事務之準據者。</w:t>
      </w:r>
    </w:p>
    <w:p w:rsidR="00B5100C" w:rsidRPr="009E2E25" w:rsidRDefault="009E2E25">
      <w:pPr>
        <w:pStyle w:val="a3"/>
        <w:spacing w:line="440" w:lineRule="exact"/>
        <w:ind w:left="1345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2.</w:t>
      </w:r>
      <w:r w:rsidRPr="009E2E25">
        <w:rPr>
          <w:rFonts w:ascii="標楷體" w:eastAsia="標楷體" w:hAnsi="標楷體"/>
          <w:lang w:eastAsia="zh-TW"/>
        </w:rPr>
        <w:t>規則：屬於規定校內應行遵守或應行照辦之事項者。</w:t>
      </w:r>
    </w:p>
    <w:p w:rsidR="00B5100C" w:rsidRPr="009E2E25" w:rsidRDefault="009E2E25">
      <w:pPr>
        <w:pStyle w:val="a3"/>
        <w:spacing w:before="3" w:line="237" w:lineRule="auto"/>
        <w:ind w:left="2228" w:right="233" w:hanging="855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3.</w:t>
      </w:r>
      <w:r w:rsidRPr="009E2E25">
        <w:rPr>
          <w:rFonts w:ascii="標楷體" w:eastAsia="標楷體" w:hAnsi="標楷體"/>
          <w:spacing w:val="-11"/>
          <w:lang w:eastAsia="zh-TW"/>
        </w:rPr>
        <w:t>細則：校內各單位就原有法規再為詳細具體規定，屬細節性、技術性、程序性事項或就法律另做補充解釋者。</w:t>
      </w:r>
    </w:p>
    <w:p w:rsidR="00B5100C" w:rsidRPr="009E2E25" w:rsidRDefault="009E2E25">
      <w:pPr>
        <w:pStyle w:val="a3"/>
        <w:spacing w:before="1"/>
        <w:ind w:left="1345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4.</w:t>
      </w:r>
      <w:r w:rsidRPr="009E2E25">
        <w:rPr>
          <w:rFonts w:ascii="標楷體" w:eastAsia="標楷體" w:hAnsi="標楷體"/>
          <w:lang w:eastAsia="zh-TW"/>
        </w:rPr>
        <w:t>辦法：屬於規定辦理事務之方法、權限或權責者。</w:t>
      </w:r>
    </w:p>
    <w:p w:rsidR="00B5100C" w:rsidRPr="009E2E25" w:rsidRDefault="009E2E25">
      <w:pPr>
        <w:pStyle w:val="a3"/>
        <w:spacing w:line="440" w:lineRule="exact"/>
        <w:ind w:left="1345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5.</w:t>
      </w:r>
      <w:r w:rsidRPr="009E2E25">
        <w:rPr>
          <w:rFonts w:ascii="標楷體" w:eastAsia="標楷體" w:hAnsi="標楷體"/>
          <w:lang w:eastAsia="zh-TW"/>
        </w:rPr>
        <w:t>綱要：屬於規定一定原則或要項者。</w:t>
      </w:r>
    </w:p>
    <w:p w:rsidR="00B5100C" w:rsidRPr="009E2E25" w:rsidRDefault="009E2E25">
      <w:pPr>
        <w:pStyle w:val="a3"/>
        <w:spacing w:line="439" w:lineRule="exact"/>
        <w:ind w:left="1345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6.</w:t>
      </w:r>
      <w:r w:rsidRPr="009E2E25">
        <w:rPr>
          <w:rFonts w:ascii="標楷體" w:eastAsia="標楷體" w:hAnsi="標楷體"/>
          <w:lang w:eastAsia="zh-TW"/>
        </w:rPr>
        <w:t>標準：屬於規定一定程度、規格或條件者。</w:t>
      </w:r>
    </w:p>
    <w:p w:rsidR="00B5100C" w:rsidRPr="009E2E25" w:rsidRDefault="009E2E25">
      <w:pPr>
        <w:pStyle w:val="a3"/>
        <w:spacing w:line="440" w:lineRule="exact"/>
        <w:ind w:left="1345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7.</w:t>
      </w:r>
      <w:r w:rsidRPr="009E2E25">
        <w:rPr>
          <w:rFonts w:ascii="標楷體" w:eastAsia="標楷體" w:hAnsi="標楷體"/>
          <w:lang w:eastAsia="zh-TW"/>
        </w:rPr>
        <w:t>準則：屬於規定作為之準據、範式或程序者。</w:t>
      </w:r>
    </w:p>
    <w:p w:rsidR="00B5100C" w:rsidRPr="009E2E25" w:rsidRDefault="009E2E25">
      <w:pPr>
        <w:pStyle w:val="a3"/>
        <w:spacing w:before="3" w:line="237" w:lineRule="auto"/>
        <w:ind w:right="2102" w:firstLine="568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（二）訂定（修正）法規於核定發布施行前，應加上「草案」字樣。五、立法紀錄註記：</w:t>
      </w:r>
    </w:p>
    <w:p w:rsidR="00B5100C" w:rsidRPr="009E2E25" w:rsidRDefault="009E2E25">
      <w:pPr>
        <w:pStyle w:val="a3"/>
        <w:spacing w:before="1"/>
        <w:ind w:left="1487" w:right="182" w:hanging="706"/>
        <w:jc w:val="both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（一）註記於法規名稱次一列之左側開始書寫，註記歷次制定或修正通過之會議日期、名稱及發布日。應經教育部或其他機關（構）核定（備）者，並註記核定（備）</w:t>
      </w:r>
      <w:r w:rsidRPr="009E2E25">
        <w:rPr>
          <w:rFonts w:ascii="標楷體" w:eastAsia="標楷體" w:hAnsi="標楷體"/>
          <w:lang w:eastAsia="zh-TW"/>
        </w:rPr>
        <w:t xml:space="preserve"> </w:t>
      </w:r>
      <w:r w:rsidRPr="009E2E25">
        <w:rPr>
          <w:rFonts w:ascii="標楷體" w:eastAsia="標楷體" w:hAnsi="標楷體"/>
          <w:spacing w:val="-6"/>
          <w:lang w:eastAsia="zh-TW"/>
        </w:rPr>
        <w:t>機關全銜、來文日期、文號等相關資料。發布日為實際登載日</w:t>
      </w:r>
      <w:r w:rsidRPr="009E2E25">
        <w:rPr>
          <w:rFonts w:ascii="標楷體" w:eastAsia="標楷體" w:hAnsi="標楷體"/>
          <w:lang w:eastAsia="zh-TW"/>
        </w:rPr>
        <w:t>（即實際於網頁或其他公布媒介發布之日期</w:t>
      </w:r>
      <w:r w:rsidRPr="009E2E25">
        <w:rPr>
          <w:rFonts w:ascii="標楷體" w:eastAsia="標楷體" w:hAnsi="標楷體"/>
          <w:spacing w:val="-120"/>
          <w:lang w:eastAsia="zh-TW"/>
        </w:rPr>
        <w:t>）</w:t>
      </w:r>
      <w:r w:rsidRPr="009E2E25">
        <w:rPr>
          <w:rFonts w:ascii="標楷體" w:eastAsia="標楷體" w:hAnsi="標楷體"/>
          <w:lang w:eastAsia="zh-TW"/>
        </w:rPr>
        <w:t>。</w:t>
      </w:r>
    </w:p>
    <w:p w:rsidR="00B5100C" w:rsidRPr="009E2E25" w:rsidRDefault="009E2E25">
      <w:pPr>
        <w:pStyle w:val="a3"/>
        <w:spacing w:line="436" w:lineRule="exact"/>
        <w:ind w:left="78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（二）註記修正歷程及發布日期以一段完成，由上而下排列。</w:t>
      </w:r>
    </w:p>
    <w:p w:rsidR="00B5100C" w:rsidRPr="009E2E25" w:rsidRDefault="009E2E25">
      <w:pPr>
        <w:pStyle w:val="a3"/>
        <w:spacing w:line="440" w:lineRule="exact"/>
        <w:ind w:left="78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（三）本校相關會議通過，記錄核定後即發布施行之法規註記格式。格式參見範例</w:t>
      </w:r>
      <w:r w:rsidRPr="009E2E25">
        <w:rPr>
          <w:rFonts w:ascii="標楷體" w:eastAsia="標楷體" w:hAnsi="標楷體"/>
          <w:lang w:eastAsia="zh-TW"/>
        </w:rPr>
        <w:t>1</w:t>
      </w:r>
      <w:r w:rsidRPr="009E2E25">
        <w:rPr>
          <w:rFonts w:ascii="標楷體" w:eastAsia="標楷體" w:hAnsi="標楷體"/>
          <w:lang w:eastAsia="zh-TW"/>
        </w:rPr>
        <w:t>、</w:t>
      </w:r>
    </w:p>
    <w:p w:rsidR="00B5100C" w:rsidRPr="009E2E25" w:rsidRDefault="00B5100C">
      <w:pPr>
        <w:spacing w:line="440" w:lineRule="exact"/>
        <w:rPr>
          <w:rFonts w:ascii="標楷體" w:eastAsia="標楷體" w:hAnsi="標楷體"/>
          <w:lang w:eastAsia="zh-TW"/>
        </w:rPr>
        <w:sectPr w:rsidR="00B5100C" w:rsidRPr="009E2E25">
          <w:type w:val="continuous"/>
          <w:pgSz w:w="11910" w:h="16840"/>
          <w:pgMar w:top="1240" w:right="900" w:bottom="280" w:left="920" w:header="720" w:footer="720" w:gutter="0"/>
          <w:cols w:space="720"/>
        </w:sectPr>
      </w:pPr>
    </w:p>
    <w:p w:rsidR="00B5100C" w:rsidRPr="009E2E25" w:rsidRDefault="009E2E25">
      <w:pPr>
        <w:pStyle w:val="a3"/>
        <w:spacing w:line="415" w:lineRule="exact"/>
        <w:ind w:left="1487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lastRenderedPageBreak/>
        <w:t>範例</w:t>
      </w:r>
      <w:r w:rsidRPr="009E2E25">
        <w:rPr>
          <w:rFonts w:ascii="標楷體" w:eastAsia="標楷體" w:hAnsi="標楷體"/>
          <w:lang w:eastAsia="zh-TW"/>
        </w:rPr>
        <w:t>2</w:t>
      </w:r>
      <w:r w:rsidRPr="009E2E25">
        <w:rPr>
          <w:rFonts w:ascii="標楷體" w:eastAsia="標楷體" w:hAnsi="標楷體"/>
          <w:lang w:eastAsia="zh-TW"/>
        </w:rPr>
        <w:t>、範例</w:t>
      </w:r>
      <w:r w:rsidRPr="009E2E25">
        <w:rPr>
          <w:rFonts w:ascii="標楷體" w:eastAsia="標楷體" w:hAnsi="標楷體"/>
          <w:lang w:eastAsia="zh-TW"/>
        </w:rPr>
        <w:t>3</w:t>
      </w:r>
      <w:r w:rsidRPr="009E2E25">
        <w:rPr>
          <w:rFonts w:ascii="標楷體" w:eastAsia="標楷體" w:hAnsi="標楷體"/>
          <w:lang w:eastAsia="zh-TW"/>
        </w:rPr>
        <w:t>、範例</w:t>
      </w:r>
      <w:r w:rsidRPr="009E2E25">
        <w:rPr>
          <w:rFonts w:ascii="標楷體" w:eastAsia="標楷體" w:hAnsi="標楷體"/>
          <w:lang w:eastAsia="zh-TW"/>
        </w:rPr>
        <w:t>4</w:t>
      </w:r>
      <w:r w:rsidRPr="009E2E25">
        <w:rPr>
          <w:rFonts w:ascii="標楷體" w:eastAsia="標楷體" w:hAnsi="標楷體"/>
          <w:lang w:eastAsia="zh-TW"/>
        </w:rPr>
        <w:t>。</w:t>
      </w:r>
    </w:p>
    <w:p w:rsidR="00B5100C" w:rsidRPr="009E2E25" w:rsidRDefault="009E2E25">
      <w:pPr>
        <w:pStyle w:val="a3"/>
        <w:spacing w:before="3" w:line="237" w:lineRule="auto"/>
        <w:ind w:left="1487" w:right="230" w:hanging="706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（四）應提報教育部或其他機關（構）核定（備）之法規註記格式。格式參見範例</w:t>
      </w:r>
      <w:r w:rsidRPr="009E2E25">
        <w:rPr>
          <w:rFonts w:ascii="標楷體" w:eastAsia="標楷體" w:hAnsi="標楷體"/>
          <w:lang w:eastAsia="zh-TW"/>
        </w:rPr>
        <w:t>5</w:t>
      </w:r>
      <w:r w:rsidRPr="009E2E25">
        <w:rPr>
          <w:rFonts w:ascii="標楷體" w:eastAsia="標楷體" w:hAnsi="標楷體"/>
          <w:lang w:eastAsia="zh-TW"/>
        </w:rPr>
        <w:t>、範例</w:t>
      </w:r>
      <w:r w:rsidRPr="009E2E25">
        <w:rPr>
          <w:rFonts w:ascii="標楷體" w:eastAsia="標楷體" w:hAnsi="標楷體"/>
          <w:lang w:eastAsia="zh-TW"/>
        </w:rPr>
        <w:t>6</w:t>
      </w:r>
      <w:r w:rsidRPr="009E2E25">
        <w:rPr>
          <w:rFonts w:ascii="標楷體" w:eastAsia="標楷體" w:hAnsi="標楷體"/>
          <w:lang w:eastAsia="zh-TW"/>
        </w:rPr>
        <w:t>。</w:t>
      </w:r>
    </w:p>
    <w:p w:rsidR="00B5100C" w:rsidRPr="009E2E25" w:rsidRDefault="009E2E25">
      <w:pPr>
        <w:pStyle w:val="a3"/>
        <w:spacing w:before="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六、法規內容格式：</w:t>
      </w:r>
    </w:p>
    <w:p w:rsidR="00B5100C" w:rsidRPr="009E2E25" w:rsidRDefault="009E2E25">
      <w:pPr>
        <w:pStyle w:val="a3"/>
        <w:spacing w:before="3" w:line="237" w:lineRule="auto"/>
        <w:ind w:left="1487" w:right="197" w:hanging="706"/>
        <w:jc w:val="both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（一</w:t>
      </w:r>
      <w:r w:rsidRPr="009E2E25">
        <w:rPr>
          <w:rFonts w:ascii="標楷體" w:eastAsia="標楷體" w:hAnsi="標楷體"/>
          <w:spacing w:val="-12"/>
          <w:lang w:eastAsia="zh-TW"/>
        </w:rPr>
        <w:t>）</w:t>
      </w:r>
      <w:r w:rsidRPr="009E2E25">
        <w:rPr>
          <w:rFonts w:ascii="標楷體" w:eastAsia="標楷體" w:hAnsi="標楷體"/>
          <w:spacing w:val="-3"/>
          <w:lang w:eastAsia="zh-TW"/>
        </w:rPr>
        <w:t>法規命令分條橫行書寫，冠以「第</w:t>
      </w:r>
      <w:r w:rsidRPr="009E2E25">
        <w:rPr>
          <w:rFonts w:ascii="標楷體" w:eastAsia="標楷體" w:hAnsi="標楷體"/>
          <w:lang w:eastAsia="zh-TW"/>
        </w:rPr>
        <w:t>○○</w:t>
      </w:r>
      <w:r w:rsidRPr="009E2E25">
        <w:rPr>
          <w:rFonts w:ascii="標楷體" w:eastAsia="標楷體" w:hAnsi="標楷體"/>
          <w:spacing w:val="-8"/>
          <w:lang w:eastAsia="zh-TW"/>
        </w:rPr>
        <w:t>條」字樣，並得分為項、款、目。項不冠數字，空二字書寫；款冠以一、二、三等數字，數字與項對齊，並加具標點符號；</w:t>
      </w:r>
      <w:r w:rsidRPr="009E2E25">
        <w:rPr>
          <w:rFonts w:ascii="標楷體" w:eastAsia="標楷體" w:hAnsi="標楷體"/>
          <w:spacing w:val="-8"/>
          <w:lang w:eastAsia="zh-TW"/>
        </w:rPr>
        <w:t xml:space="preserve"> </w:t>
      </w:r>
      <w:r w:rsidRPr="009E2E25">
        <w:rPr>
          <w:rFonts w:ascii="標楷體" w:eastAsia="標楷體" w:hAnsi="標楷體"/>
          <w:spacing w:val="-8"/>
          <w:lang w:eastAsia="zh-TW"/>
        </w:rPr>
        <w:t>目冠以（一）（二）（三）等數字，不加具標點符號。格式參見範例</w:t>
      </w:r>
      <w:r w:rsidRPr="009E2E25">
        <w:rPr>
          <w:rFonts w:ascii="標楷體" w:eastAsia="標楷體" w:hAnsi="標楷體"/>
          <w:spacing w:val="-8"/>
          <w:lang w:eastAsia="zh-TW"/>
        </w:rPr>
        <w:t>7</w:t>
      </w:r>
      <w:r w:rsidRPr="009E2E25">
        <w:rPr>
          <w:rFonts w:ascii="標楷體" w:eastAsia="標楷體" w:hAnsi="標楷體"/>
          <w:spacing w:val="-8"/>
          <w:lang w:eastAsia="zh-TW"/>
        </w:rPr>
        <w:t>、範例</w:t>
      </w:r>
      <w:r w:rsidRPr="009E2E25">
        <w:rPr>
          <w:rFonts w:ascii="標楷體" w:eastAsia="標楷體" w:hAnsi="標楷體"/>
          <w:spacing w:val="-8"/>
          <w:lang w:eastAsia="zh-TW"/>
        </w:rPr>
        <w:t>8</w:t>
      </w:r>
      <w:r w:rsidRPr="009E2E25">
        <w:rPr>
          <w:rFonts w:ascii="標楷體" w:eastAsia="標楷體" w:hAnsi="標楷體"/>
          <w:spacing w:val="-8"/>
          <w:lang w:eastAsia="zh-TW"/>
        </w:rPr>
        <w:t>。</w:t>
      </w:r>
    </w:p>
    <w:p w:rsidR="00B5100C" w:rsidRPr="009E2E25" w:rsidRDefault="009E2E25">
      <w:pPr>
        <w:pStyle w:val="a3"/>
        <w:spacing w:before="5" w:line="440" w:lineRule="exact"/>
        <w:ind w:left="78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（二</w:t>
      </w:r>
      <w:r w:rsidRPr="009E2E25">
        <w:rPr>
          <w:rFonts w:ascii="標楷體" w:eastAsia="標楷體" w:hAnsi="標楷體"/>
          <w:spacing w:val="-58"/>
          <w:lang w:eastAsia="zh-TW"/>
        </w:rPr>
        <w:t>）</w:t>
      </w:r>
      <w:r w:rsidRPr="009E2E25">
        <w:rPr>
          <w:rFonts w:ascii="標楷體" w:eastAsia="標楷體" w:hAnsi="標楷體"/>
          <w:spacing w:val="-20"/>
          <w:lang w:eastAsia="zh-TW"/>
        </w:rPr>
        <w:t>行政規則分點橫行書寫，冠以一、二、三等數字，並加具標點符號；子項冠以</w:t>
      </w:r>
      <w:r w:rsidRPr="009E2E25">
        <w:rPr>
          <w:rFonts w:ascii="標楷體" w:eastAsia="標楷體" w:hAnsi="標楷體"/>
          <w:lang w:eastAsia="zh-TW"/>
        </w:rPr>
        <w:t>（一）</w:t>
      </w:r>
    </w:p>
    <w:p w:rsidR="00B5100C" w:rsidRPr="009E2E25" w:rsidRDefault="009E2E25">
      <w:pPr>
        <w:pStyle w:val="a3"/>
        <w:spacing w:line="439" w:lineRule="exact"/>
        <w:ind w:left="1487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（二）（三）等數字，數字與項對齊，不加具標點符號。格式參見範例</w:t>
      </w:r>
      <w:r w:rsidRPr="009E2E25">
        <w:rPr>
          <w:rFonts w:ascii="標楷體" w:eastAsia="標楷體" w:hAnsi="標楷體"/>
          <w:lang w:eastAsia="zh-TW"/>
        </w:rPr>
        <w:t>9</w:t>
      </w:r>
      <w:r w:rsidRPr="009E2E25">
        <w:rPr>
          <w:rFonts w:ascii="標楷體" w:eastAsia="標楷體" w:hAnsi="標楷體"/>
          <w:lang w:eastAsia="zh-TW"/>
        </w:rPr>
        <w:t>。</w:t>
      </w:r>
    </w:p>
    <w:p w:rsidR="00B5100C" w:rsidRPr="009E2E25" w:rsidRDefault="009E2E25">
      <w:pPr>
        <w:pStyle w:val="a3"/>
        <w:spacing w:line="440" w:lineRule="exact"/>
        <w:ind w:left="78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（三）法規之第一條（點）應為立法宗旨或依據。格式參見範例</w:t>
      </w:r>
      <w:r w:rsidRPr="009E2E25">
        <w:rPr>
          <w:rFonts w:ascii="標楷體" w:eastAsia="標楷體" w:hAnsi="標楷體"/>
          <w:lang w:eastAsia="zh-TW"/>
        </w:rPr>
        <w:t>10</w:t>
      </w:r>
      <w:r w:rsidRPr="009E2E25">
        <w:rPr>
          <w:rFonts w:ascii="標楷體" w:eastAsia="標楷體" w:hAnsi="標楷體"/>
          <w:lang w:eastAsia="zh-TW"/>
        </w:rPr>
        <w:t>。</w:t>
      </w:r>
    </w:p>
    <w:p w:rsidR="00B5100C" w:rsidRPr="009E2E25" w:rsidRDefault="009E2E25">
      <w:pPr>
        <w:pStyle w:val="a3"/>
        <w:spacing w:before="4" w:line="237" w:lineRule="auto"/>
        <w:ind w:left="1487" w:right="172" w:hanging="706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（四）法規命令之最後一條分成兩項書寫，第一項規定法規訂定及修正程序，第二項規定法規施行程序。</w:t>
      </w:r>
    </w:p>
    <w:p w:rsidR="00B5100C" w:rsidRPr="009E2E25" w:rsidRDefault="009E2E25">
      <w:pPr>
        <w:pStyle w:val="a3"/>
        <w:spacing w:before="1"/>
        <w:ind w:left="1568" w:right="235" w:hanging="224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1.</w:t>
      </w:r>
      <w:r w:rsidRPr="009E2E25">
        <w:rPr>
          <w:rFonts w:ascii="標楷體" w:eastAsia="標楷體" w:hAnsi="標楷體"/>
          <w:spacing w:val="-3"/>
          <w:lang w:eastAsia="zh-TW"/>
        </w:rPr>
        <w:t>最後經行政會議審議通過、毋須報教育部或其他機關</w:t>
      </w:r>
      <w:r w:rsidRPr="009E2E25">
        <w:rPr>
          <w:rFonts w:ascii="標楷體" w:eastAsia="標楷體" w:hAnsi="標楷體"/>
          <w:lang w:eastAsia="zh-TW"/>
        </w:rPr>
        <w:t>（構</w:t>
      </w:r>
      <w:r w:rsidRPr="009E2E25">
        <w:rPr>
          <w:rFonts w:ascii="標楷體" w:eastAsia="標楷體" w:hAnsi="標楷體"/>
          <w:spacing w:val="-12"/>
          <w:lang w:eastAsia="zh-TW"/>
        </w:rPr>
        <w:t>）</w:t>
      </w:r>
      <w:r w:rsidRPr="009E2E25">
        <w:rPr>
          <w:rFonts w:ascii="標楷體" w:eastAsia="標楷體" w:hAnsi="標楷體"/>
          <w:spacing w:val="-6"/>
          <w:lang w:eastAsia="zh-TW"/>
        </w:rPr>
        <w:t>核定</w:t>
      </w:r>
      <w:r w:rsidRPr="009E2E25">
        <w:rPr>
          <w:rFonts w:ascii="標楷體" w:eastAsia="標楷體" w:hAnsi="標楷體"/>
          <w:spacing w:val="-3"/>
          <w:lang w:eastAsia="zh-TW"/>
        </w:rPr>
        <w:t>（</w:t>
      </w:r>
      <w:r w:rsidRPr="009E2E25">
        <w:rPr>
          <w:rFonts w:ascii="標楷體" w:eastAsia="標楷體" w:hAnsi="標楷體"/>
          <w:lang w:eastAsia="zh-TW"/>
        </w:rPr>
        <w:t>備</w:t>
      </w:r>
      <w:r w:rsidRPr="009E2E25">
        <w:rPr>
          <w:rFonts w:ascii="標楷體" w:eastAsia="標楷體" w:hAnsi="標楷體"/>
          <w:spacing w:val="-20"/>
          <w:lang w:eastAsia="zh-TW"/>
        </w:rPr>
        <w:t>）</w:t>
      </w:r>
      <w:r w:rsidRPr="009E2E25">
        <w:rPr>
          <w:rFonts w:ascii="標楷體" w:eastAsia="標楷體" w:hAnsi="標楷體"/>
          <w:spacing w:val="-3"/>
          <w:lang w:eastAsia="zh-TW"/>
        </w:rPr>
        <w:t>。格式參見範例</w:t>
      </w:r>
      <w:r w:rsidRPr="009E2E25">
        <w:rPr>
          <w:rFonts w:ascii="標楷體" w:eastAsia="標楷體" w:hAnsi="標楷體"/>
          <w:spacing w:val="-3"/>
          <w:lang w:eastAsia="zh-TW"/>
        </w:rPr>
        <w:t>11</w:t>
      </w:r>
      <w:r w:rsidRPr="009E2E25">
        <w:rPr>
          <w:rFonts w:ascii="標楷體" w:eastAsia="標楷體" w:hAnsi="標楷體"/>
          <w:spacing w:val="-3"/>
          <w:lang w:eastAsia="zh-TW"/>
        </w:rPr>
        <w:t>。</w:t>
      </w:r>
    </w:p>
    <w:p w:rsidR="00B5100C" w:rsidRPr="009E2E25" w:rsidRDefault="009E2E25">
      <w:pPr>
        <w:pStyle w:val="a3"/>
        <w:spacing w:line="237" w:lineRule="auto"/>
        <w:ind w:left="1568" w:right="235" w:hanging="224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2.</w:t>
      </w:r>
      <w:r w:rsidRPr="009E2E25">
        <w:rPr>
          <w:rFonts w:ascii="標楷體" w:eastAsia="標楷體" w:hAnsi="標楷體"/>
          <w:spacing w:val="-3"/>
          <w:lang w:eastAsia="zh-TW"/>
        </w:rPr>
        <w:t>最後經校務會議審議通過、毋須報教育部或其他機關</w:t>
      </w:r>
      <w:r w:rsidRPr="009E2E25">
        <w:rPr>
          <w:rFonts w:ascii="標楷體" w:eastAsia="標楷體" w:hAnsi="標楷體"/>
          <w:lang w:eastAsia="zh-TW"/>
        </w:rPr>
        <w:t>（構</w:t>
      </w:r>
      <w:r w:rsidRPr="009E2E25">
        <w:rPr>
          <w:rFonts w:ascii="標楷體" w:eastAsia="標楷體" w:hAnsi="標楷體"/>
          <w:spacing w:val="-12"/>
          <w:lang w:eastAsia="zh-TW"/>
        </w:rPr>
        <w:t>）</w:t>
      </w:r>
      <w:r w:rsidRPr="009E2E25">
        <w:rPr>
          <w:rFonts w:ascii="標楷體" w:eastAsia="標楷體" w:hAnsi="標楷體"/>
          <w:spacing w:val="-6"/>
          <w:lang w:eastAsia="zh-TW"/>
        </w:rPr>
        <w:t>核定</w:t>
      </w:r>
      <w:r w:rsidRPr="009E2E25">
        <w:rPr>
          <w:rFonts w:ascii="標楷體" w:eastAsia="標楷體" w:hAnsi="標楷體"/>
          <w:spacing w:val="-3"/>
          <w:lang w:eastAsia="zh-TW"/>
        </w:rPr>
        <w:t>（</w:t>
      </w:r>
      <w:r w:rsidRPr="009E2E25">
        <w:rPr>
          <w:rFonts w:ascii="標楷體" w:eastAsia="標楷體" w:hAnsi="標楷體"/>
          <w:lang w:eastAsia="zh-TW"/>
        </w:rPr>
        <w:t>備</w:t>
      </w:r>
      <w:r w:rsidRPr="009E2E25">
        <w:rPr>
          <w:rFonts w:ascii="標楷體" w:eastAsia="標楷體" w:hAnsi="標楷體"/>
          <w:spacing w:val="-20"/>
          <w:lang w:eastAsia="zh-TW"/>
        </w:rPr>
        <w:t>）</w:t>
      </w:r>
      <w:r w:rsidRPr="009E2E25">
        <w:rPr>
          <w:rFonts w:ascii="標楷體" w:eastAsia="標楷體" w:hAnsi="標楷體"/>
          <w:spacing w:val="-3"/>
          <w:lang w:eastAsia="zh-TW"/>
        </w:rPr>
        <w:t>。格式參見範例</w:t>
      </w:r>
      <w:r w:rsidRPr="009E2E25">
        <w:rPr>
          <w:rFonts w:ascii="標楷體" w:eastAsia="標楷體" w:hAnsi="標楷體"/>
          <w:spacing w:val="-3"/>
          <w:lang w:eastAsia="zh-TW"/>
        </w:rPr>
        <w:t>12</w:t>
      </w:r>
      <w:r w:rsidRPr="009E2E25">
        <w:rPr>
          <w:rFonts w:ascii="標楷體" w:eastAsia="標楷體" w:hAnsi="標楷體"/>
          <w:spacing w:val="-3"/>
          <w:lang w:eastAsia="zh-TW"/>
        </w:rPr>
        <w:t>。</w:t>
      </w:r>
    </w:p>
    <w:p w:rsidR="00B5100C" w:rsidRPr="009E2E25" w:rsidRDefault="009E2E25">
      <w:pPr>
        <w:pStyle w:val="a3"/>
        <w:spacing w:before="4" w:line="440" w:lineRule="exact"/>
        <w:ind w:left="1345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3.</w:t>
      </w:r>
      <w:r w:rsidRPr="009E2E25">
        <w:rPr>
          <w:rFonts w:ascii="標楷體" w:eastAsia="標楷體" w:hAnsi="標楷體"/>
          <w:lang w:eastAsia="zh-TW"/>
        </w:rPr>
        <w:t>最後應報教育部或其他機關（構）核定（備）或備查者。格式參見範例</w:t>
      </w:r>
      <w:r w:rsidRPr="009E2E25">
        <w:rPr>
          <w:rFonts w:ascii="標楷體" w:eastAsia="標楷體" w:hAnsi="標楷體"/>
          <w:lang w:eastAsia="zh-TW"/>
        </w:rPr>
        <w:t>13</w:t>
      </w:r>
      <w:r w:rsidRPr="009E2E25">
        <w:rPr>
          <w:rFonts w:ascii="標楷體" w:eastAsia="標楷體" w:hAnsi="標楷體"/>
          <w:lang w:eastAsia="zh-TW"/>
        </w:rPr>
        <w:t>、範例</w:t>
      </w:r>
    </w:p>
    <w:p w:rsidR="00B5100C" w:rsidRPr="009E2E25" w:rsidRDefault="009E2E25">
      <w:pPr>
        <w:pStyle w:val="a3"/>
        <w:spacing w:line="439" w:lineRule="exact"/>
        <w:ind w:left="1568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14</w:t>
      </w:r>
      <w:r w:rsidRPr="009E2E25">
        <w:rPr>
          <w:rFonts w:ascii="標楷體" w:eastAsia="標楷體" w:hAnsi="標楷體"/>
          <w:lang w:eastAsia="zh-TW"/>
        </w:rPr>
        <w:t>。</w:t>
      </w:r>
    </w:p>
    <w:p w:rsidR="00B5100C" w:rsidRPr="009E2E25" w:rsidRDefault="009E2E25">
      <w:pPr>
        <w:pStyle w:val="a3"/>
        <w:ind w:left="1568" w:right="113" w:hanging="224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4.</w:t>
      </w:r>
      <w:r w:rsidRPr="009E2E25">
        <w:rPr>
          <w:rFonts w:ascii="標楷體" w:eastAsia="標楷體" w:hAnsi="標楷體"/>
          <w:spacing w:val="-6"/>
          <w:lang w:eastAsia="zh-TW"/>
        </w:rPr>
        <w:t>最後應經其他會議</w:t>
      </w:r>
      <w:r w:rsidRPr="009E2E25">
        <w:rPr>
          <w:rFonts w:ascii="標楷體" w:eastAsia="標楷體" w:hAnsi="標楷體"/>
          <w:lang w:eastAsia="zh-TW"/>
        </w:rPr>
        <w:t>（</w:t>
      </w:r>
      <w:r w:rsidRPr="009E2E25">
        <w:rPr>
          <w:rFonts w:ascii="標楷體" w:eastAsia="標楷體" w:hAnsi="標楷體"/>
          <w:spacing w:val="-11"/>
          <w:lang w:eastAsia="zh-TW"/>
        </w:rPr>
        <w:t>如校務基金管理委員會、教務會議、學務會議、院務會議等</w:t>
      </w:r>
      <w:r w:rsidRPr="009E2E25">
        <w:rPr>
          <w:rFonts w:ascii="標楷體" w:eastAsia="標楷體" w:hAnsi="標楷體"/>
          <w:lang w:eastAsia="zh-TW"/>
        </w:rPr>
        <w:t>）</w:t>
      </w:r>
      <w:r w:rsidRPr="009E2E25">
        <w:rPr>
          <w:rFonts w:ascii="標楷體" w:eastAsia="標楷體" w:hAnsi="標楷體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>審議通過者，比照前述規定辦理。</w:t>
      </w:r>
    </w:p>
    <w:p w:rsidR="00B5100C" w:rsidRPr="009E2E25" w:rsidRDefault="009E2E25">
      <w:pPr>
        <w:pStyle w:val="a3"/>
        <w:spacing w:line="237" w:lineRule="auto"/>
        <w:ind w:left="1487" w:right="172" w:hanging="706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（五）屬於規範本校內部行政作業秩序之行政規則，校長核定即生效施行。格式參見範例</w:t>
      </w:r>
      <w:r w:rsidRPr="009E2E25">
        <w:rPr>
          <w:rFonts w:ascii="標楷體" w:eastAsia="標楷體" w:hAnsi="標楷體"/>
          <w:lang w:eastAsia="zh-TW"/>
        </w:rPr>
        <w:t>15</w:t>
      </w:r>
      <w:r w:rsidRPr="009E2E25">
        <w:rPr>
          <w:rFonts w:ascii="標楷體" w:eastAsia="標楷體" w:hAnsi="標楷體"/>
          <w:lang w:eastAsia="zh-TW"/>
        </w:rPr>
        <w:t>。</w:t>
      </w:r>
    </w:p>
    <w:p w:rsidR="00B5100C" w:rsidRPr="009E2E25" w:rsidRDefault="009E2E25">
      <w:pPr>
        <w:pStyle w:val="a3"/>
        <w:spacing w:before="6" w:line="237" w:lineRule="auto"/>
        <w:ind w:left="1487" w:right="182" w:hanging="706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（六）法規內容第一次提到之機關（構）或法規名稱應冠以全名，第二次以上提及者，</w:t>
      </w:r>
      <w:r w:rsidRPr="009E2E25">
        <w:rPr>
          <w:rFonts w:ascii="標楷體" w:eastAsia="標楷體" w:hAnsi="標楷體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>以簡稱方式表示之並於第一次提到時列出該簡稱之寫法。</w:t>
      </w:r>
    </w:p>
    <w:p w:rsidR="00B5100C" w:rsidRPr="009E2E25" w:rsidRDefault="009E2E25">
      <w:pPr>
        <w:pStyle w:val="a3"/>
        <w:spacing w:before="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七、法規訂定或修正格式：</w:t>
      </w:r>
    </w:p>
    <w:p w:rsidR="00B5100C" w:rsidRPr="009E2E25" w:rsidRDefault="009E2E25">
      <w:pPr>
        <w:pStyle w:val="a3"/>
        <w:spacing w:line="440" w:lineRule="exact"/>
        <w:ind w:left="78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（一）法規命令新訂格式，參見範例</w:t>
      </w:r>
      <w:r w:rsidRPr="009E2E25">
        <w:rPr>
          <w:rFonts w:ascii="標楷體" w:eastAsia="標楷體" w:hAnsi="標楷體"/>
          <w:lang w:eastAsia="zh-TW"/>
        </w:rPr>
        <w:t>16</w:t>
      </w:r>
      <w:r w:rsidRPr="009E2E25">
        <w:rPr>
          <w:rFonts w:ascii="標楷體" w:eastAsia="標楷體" w:hAnsi="標楷體"/>
          <w:lang w:eastAsia="zh-TW"/>
        </w:rPr>
        <w:t>。</w:t>
      </w:r>
    </w:p>
    <w:p w:rsidR="00B5100C" w:rsidRPr="009E2E25" w:rsidRDefault="009E2E25">
      <w:pPr>
        <w:pStyle w:val="a3"/>
        <w:spacing w:line="439" w:lineRule="exact"/>
        <w:ind w:left="78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（二）行政規則新訂格式，參見範例</w:t>
      </w:r>
      <w:r w:rsidRPr="009E2E25">
        <w:rPr>
          <w:rFonts w:ascii="標楷體" w:eastAsia="標楷體" w:hAnsi="標楷體"/>
          <w:lang w:eastAsia="zh-TW"/>
        </w:rPr>
        <w:t>17</w:t>
      </w:r>
      <w:r w:rsidRPr="009E2E25">
        <w:rPr>
          <w:rFonts w:ascii="標楷體" w:eastAsia="標楷體" w:hAnsi="標楷體"/>
          <w:lang w:eastAsia="zh-TW"/>
        </w:rPr>
        <w:t>。</w:t>
      </w:r>
    </w:p>
    <w:p w:rsidR="00B5100C" w:rsidRPr="009E2E25" w:rsidRDefault="009E2E25">
      <w:pPr>
        <w:pStyle w:val="a3"/>
        <w:spacing w:line="440" w:lineRule="exact"/>
        <w:ind w:left="78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（三）法規命令修正格式，參見範例</w:t>
      </w:r>
      <w:r w:rsidRPr="009E2E25">
        <w:rPr>
          <w:rFonts w:ascii="標楷體" w:eastAsia="標楷體" w:hAnsi="標楷體"/>
          <w:lang w:eastAsia="zh-TW"/>
        </w:rPr>
        <w:t>18</w:t>
      </w:r>
      <w:r w:rsidRPr="009E2E25">
        <w:rPr>
          <w:rFonts w:ascii="標楷體" w:eastAsia="標楷體" w:hAnsi="標楷體"/>
          <w:lang w:eastAsia="zh-TW"/>
        </w:rPr>
        <w:t>。</w:t>
      </w:r>
    </w:p>
    <w:p w:rsidR="00B5100C" w:rsidRPr="009E2E25" w:rsidRDefault="009E2E25">
      <w:pPr>
        <w:pStyle w:val="a3"/>
        <w:spacing w:line="440" w:lineRule="exact"/>
        <w:ind w:left="1343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1.</w:t>
      </w:r>
      <w:r w:rsidRPr="009E2E25">
        <w:rPr>
          <w:rFonts w:ascii="標楷體" w:eastAsia="標楷體" w:hAnsi="標楷體"/>
          <w:lang w:eastAsia="zh-TW"/>
        </w:rPr>
        <w:t>修正條數達二分之一以上時，為全案修正。</w:t>
      </w:r>
    </w:p>
    <w:p w:rsidR="00B5100C" w:rsidRPr="009E2E25" w:rsidRDefault="009E2E25">
      <w:pPr>
        <w:pStyle w:val="a3"/>
        <w:spacing w:line="439" w:lineRule="exact"/>
        <w:ind w:left="1343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2.</w:t>
      </w:r>
      <w:r w:rsidRPr="009E2E25">
        <w:rPr>
          <w:rFonts w:ascii="標楷體" w:eastAsia="標楷體" w:hAnsi="標楷體"/>
          <w:lang w:eastAsia="zh-TW"/>
        </w:rPr>
        <w:t>修正</w:t>
      </w:r>
      <w:r w:rsidRPr="009E2E25">
        <w:rPr>
          <w:rFonts w:ascii="標楷體" w:eastAsia="標楷體" w:hAnsi="標楷體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 xml:space="preserve">4 </w:t>
      </w:r>
      <w:r w:rsidRPr="009E2E25">
        <w:rPr>
          <w:rFonts w:ascii="標楷體" w:eastAsia="標楷體" w:hAnsi="標楷體"/>
          <w:lang w:eastAsia="zh-TW"/>
        </w:rPr>
        <w:t>條以上，未達二分之一時，為部分條文修正。</w:t>
      </w:r>
    </w:p>
    <w:p w:rsidR="00B5100C" w:rsidRPr="009E2E25" w:rsidRDefault="009E2E25">
      <w:pPr>
        <w:pStyle w:val="a3"/>
        <w:spacing w:line="440" w:lineRule="exact"/>
        <w:ind w:left="1343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3.</w:t>
      </w:r>
      <w:r w:rsidRPr="009E2E25">
        <w:rPr>
          <w:rFonts w:ascii="標楷體" w:eastAsia="標楷體" w:hAnsi="標楷體"/>
          <w:lang w:eastAsia="zh-TW"/>
        </w:rPr>
        <w:t>修正</w:t>
      </w:r>
      <w:r w:rsidRPr="009E2E25">
        <w:rPr>
          <w:rFonts w:ascii="標楷體" w:eastAsia="標楷體" w:hAnsi="標楷體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 xml:space="preserve">3 </w:t>
      </w:r>
      <w:r w:rsidRPr="009E2E25">
        <w:rPr>
          <w:rFonts w:ascii="標楷體" w:eastAsia="標楷體" w:hAnsi="標楷體"/>
          <w:lang w:eastAsia="zh-TW"/>
        </w:rPr>
        <w:t>條以下時，標題為「第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條、第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條、第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條修正草案條文對照表」。</w:t>
      </w:r>
    </w:p>
    <w:p w:rsidR="00B5100C" w:rsidRPr="009E2E25" w:rsidRDefault="009E2E25">
      <w:pPr>
        <w:pStyle w:val="a3"/>
        <w:spacing w:line="440" w:lineRule="exact"/>
        <w:ind w:left="78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（四）行政規則修正格式，參見範例</w:t>
      </w:r>
      <w:r w:rsidRPr="009E2E25">
        <w:rPr>
          <w:rFonts w:ascii="標楷體" w:eastAsia="標楷體" w:hAnsi="標楷體"/>
          <w:lang w:eastAsia="zh-TW"/>
        </w:rPr>
        <w:t>19</w:t>
      </w:r>
      <w:r w:rsidRPr="009E2E25">
        <w:rPr>
          <w:rFonts w:ascii="標楷體" w:eastAsia="標楷體" w:hAnsi="標楷體"/>
          <w:lang w:eastAsia="zh-TW"/>
        </w:rPr>
        <w:t>。</w:t>
      </w:r>
    </w:p>
    <w:p w:rsidR="00B5100C" w:rsidRPr="009E2E25" w:rsidRDefault="009E2E25">
      <w:pPr>
        <w:pStyle w:val="a3"/>
        <w:spacing w:line="440" w:lineRule="exact"/>
        <w:ind w:left="1343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1.</w:t>
      </w:r>
      <w:r w:rsidRPr="009E2E25">
        <w:rPr>
          <w:rFonts w:ascii="標楷體" w:eastAsia="標楷體" w:hAnsi="標楷體"/>
          <w:lang w:eastAsia="zh-TW"/>
        </w:rPr>
        <w:t>修正點數達二分之一以上時，為全案修正。</w:t>
      </w:r>
    </w:p>
    <w:p w:rsidR="00B5100C" w:rsidRPr="009E2E25" w:rsidRDefault="00B5100C">
      <w:pPr>
        <w:spacing w:line="440" w:lineRule="exact"/>
        <w:rPr>
          <w:rFonts w:ascii="標楷體" w:eastAsia="標楷體" w:hAnsi="標楷體"/>
          <w:lang w:eastAsia="zh-TW"/>
        </w:rPr>
        <w:sectPr w:rsidR="00B5100C" w:rsidRPr="009E2E25">
          <w:pgSz w:w="11910" w:h="16840"/>
          <w:pgMar w:top="1180" w:right="900" w:bottom="280" w:left="920" w:header="720" w:footer="720" w:gutter="0"/>
          <w:cols w:space="720"/>
        </w:sectPr>
      </w:pPr>
    </w:p>
    <w:p w:rsidR="00B5100C" w:rsidRPr="009E2E25" w:rsidRDefault="009E2E25">
      <w:pPr>
        <w:pStyle w:val="a3"/>
        <w:spacing w:line="415" w:lineRule="exact"/>
        <w:ind w:left="1343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lastRenderedPageBreak/>
        <w:t>2.</w:t>
      </w:r>
      <w:r w:rsidRPr="009E2E25">
        <w:rPr>
          <w:rFonts w:ascii="標楷體" w:eastAsia="標楷體" w:hAnsi="標楷體"/>
          <w:lang w:eastAsia="zh-TW"/>
        </w:rPr>
        <w:t>修正</w:t>
      </w:r>
      <w:r w:rsidRPr="009E2E25">
        <w:rPr>
          <w:rFonts w:ascii="標楷體" w:eastAsia="標楷體" w:hAnsi="標楷體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 xml:space="preserve">4 </w:t>
      </w:r>
      <w:r w:rsidRPr="009E2E25">
        <w:rPr>
          <w:rFonts w:ascii="標楷體" w:eastAsia="標楷體" w:hAnsi="標楷體"/>
          <w:lang w:eastAsia="zh-TW"/>
        </w:rPr>
        <w:t>點以上，未達二分之一時，為部分條文修正。</w:t>
      </w:r>
    </w:p>
    <w:p w:rsidR="00B5100C" w:rsidRPr="009E2E25" w:rsidRDefault="009E2E25">
      <w:pPr>
        <w:pStyle w:val="a3"/>
        <w:spacing w:line="440" w:lineRule="exact"/>
        <w:ind w:left="1343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3.</w:t>
      </w:r>
      <w:r w:rsidRPr="009E2E25">
        <w:rPr>
          <w:rFonts w:ascii="標楷體" w:eastAsia="標楷體" w:hAnsi="標楷體"/>
          <w:lang w:eastAsia="zh-TW"/>
        </w:rPr>
        <w:t>修正</w:t>
      </w:r>
      <w:r w:rsidRPr="009E2E25">
        <w:rPr>
          <w:rFonts w:ascii="標楷體" w:eastAsia="標楷體" w:hAnsi="標楷體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 xml:space="preserve">3 </w:t>
      </w:r>
      <w:r w:rsidRPr="009E2E25">
        <w:rPr>
          <w:rFonts w:ascii="標楷體" w:eastAsia="標楷體" w:hAnsi="標楷體"/>
          <w:lang w:eastAsia="zh-TW"/>
        </w:rPr>
        <w:t>點以下時，標題為「第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點、第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點、第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點修正草案條文對照表」。</w:t>
      </w:r>
    </w:p>
    <w:p w:rsidR="009E2E25" w:rsidRDefault="009E2E25">
      <w:pPr>
        <w:pStyle w:val="a3"/>
        <w:spacing w:before="2" w:line="237" w:lineRule="auto"/>
        <w:ind w:right="173"/>
        <w:rPr>
          <w:rFonts w:ascii="標楷體" w:eastAsia="標楷體" w:hAnsi="標楷體"/>
          <w:spacing w:val="-13"/>
          <w:lang w:eastAsia="zh-TW"/>
        </w:rPr>
      </w:pPr>
      <w:r w:rsidRPr="009E2E25">
        <w:rPr>
          <w:rFonts w:ascii="標楷體" w:eastAsia="標楷體" w:hAnsi="標楷體"/>
          <w:spacing w:val="-13"/>
          <w:lang w:eastAsia="zh-TW"/>
        </w:rPr>
        <w:t>八、本注意事項不足部分，參照中央行政機關法制作業應注意事項及文書管理手冊規定辦理。</w:t>
      </w:r>
    </w:p>
    <w:p w:rsidR="00B5100C" w:rsidRPr="009E2E25" w:rsidRDefault="009E2E25">
      <w:pPr>
        <w:pStyle w:val="a3"/>
        <w:spacing w:before="2" w:line="237" w:lineRule="auto"/>
        <w:ind w:right="173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spacing w:val="-13"/>
          <w:lang w:eastAsia="zh-TW"/>
        </w:rPr>
        <w:t>九、本注意事項經行政會議通過，陳請校長核定後施行，修正時亦同。</w:t>
      </w:r>
    </w:p>
    <w:p w:rsidR="00B5100C" w:rsidRPr="009E2E25" w:rsidRDefault="00B5100C">
      <w:pPr>
        <w:spacing w:line="237" w:lineRule="auto"/>
        <w:rPr>
          <w:rFonts w:ascii="標楷體" w:eastAsia="標楷體" w:hAnsi="標楷體"/>
          <w:lang w:eastAsia="zh-TW"/>
        </w:rPr>
        <w:sectPr w:rsidR="00B5100C" w:rsidRPr="009E2E25">
          <w:pgSz w:w="11910" w:h="16840"/>
          <w:pgMar w:top="1180" w:right="900" w:bottom="280" w:left="920" w:header="720" w:footer="720" w:gutter="0"/>
          <w:cols w:space="720"/>
        </w:sectPr>
      </w:pPr>
    </w:p>
    <w:p w:rsidR="00B5100C" w:rsidRPr="009E2E25" w:rsidRDefault="009E2E25">
      <w:pPr>
        <w:pStyle w:val="a3"/>
        <w:tabs>
          <w:tab w:val="left" w:pos="1235"/>
        </w:tabs>
        <w:spacing w:line="415" w:lineRule="exact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lastRenderedPageBreak/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1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經本校會議通過之立法註記</w:t>
      </w:r>
    </w:p>
    <w:p w:rsidR="00B5100C" w:rsidRPr="009E2E25" w:rsidRDefault="009E2E25">
      <w:pPr>
        <w:spacing w:before="52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>國立高雄大學專任運動教練評審委員會設置要點</w:t>
      </w:r>
    </w:p>
    <w:p w:rsidR="00B5100C" w:rsidRDefault="009E2E25" w:rsidP="009E2E25">
      <w:pPr>
        <w:spacing w:before="88" w:line="315" w:lineRule="exact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11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7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108 </w:t>
      </w:r>
      <w:r w:rsidRPr="009E2E25">
        <w:rPr>
          <w:rFonts w:ascii="標楷體" w:eastAsia="標楷體" w:hAnsi="標楷體"/>
          <w:sz w:val="20"/>
          <w:lang w:eastAsia="zh-TW"/>
        </w:rPr>
        <w:t>次主管會報通過，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11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21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141 </w:t>
      </w:r>
      <w:r w:rsidRPr="009E2E25">
        <w:rPr>
          <w:rFonts w:ascii="標楷體" w:eastAsia="標楷體" w:hAnsi="標楷體"/>
          <w:sz w:val="20"/>
          <w:lang w:eastAsia="zh-TW"/>
        </w:rPr>
        <w:t>次行政會議通過，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26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30 </w:t>
      </w:r>
      <w:r w:rsidRPr="009E2E25">
        <w:rPr>
          <w:rFonts w:ascii="標楷體" w:eastAsia="標楷體" w:hAnsi="標楷體"/>
          <w:sz w:val="20"/>
          <w:lang w:eastAsia="zh-TW"/>
        </w:rPr>
        <w:t>次</w:t>
      </w:r>
      <w:r w:rsidRPr="009E2E25">
        <w:rPr>
          <w:rFonts w:ascii="標楷體" w:eastAsia="標楷體" w:hAnsi="標楷體"/>
          <w:sz w:val="20"/>
          <w:lang w:eastAsia="zh-TW"/>
        </w:rPr>
        <w:t>校務會議通過，</w:t>
      </w:r>
      <w:r w:rsidRPr="009E2E25">
        <w:rPr>
          <w:rFonts w:ascii="標楷體" w:eastAsia="標楷體" w:hAnsi="標楷體"/>
          <w:sz w:val="20"/>
          <w:lang w:eastAsia="zh-TW"/>
        </w:rPr>
        <w:t xml:space="preserve">104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日核定</w:t>
      </w:r>
    </w:p>
    <w:p w:rsidR="009E2E25" w:rsidRPr="009E2E25" w:rsidRDefault="009E2E25" w:rsidP="009E2E25">
      <w:pPr>
        <w:spacing w:before="88" w:line="315" w:lineRule="exact"/>
        <w:ind w:left="212"/>
        <w:rPr>
          <w:rFonts w:ascii="標楷體" w:eastAsia="標楷體" w:hAnsi="標楷體" w:hint="eastAsia"/>
          <w:sz w:val="20"/>
          <w:lang w:eastAsia="zh-TW"/>
        </w:rPr>
      </w:pPr>
    </w:p>
    <w:p w:rsidR="00B5100C" w:rsidRPr="009E2E25" w:rsidRDefault="009E2E25">
      <w:pPr>
        <w:pStyle w:val="a3"/>
        <w:tabs>
          <w:tab w:val="left" w:pos="1235"/>
        </w:tabs>
        <w:spacing w:before="2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2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經本校會議通過之立法註記</w:t>
      </w:r>
    </w:p>
    <w:p w:rsidR="00B5100C" w:rsidRPr="009E2E25" w:rsidRDefault="009E2E25">
      <w:pPr>
        <w:spacing w:before="50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>國立高雄大學性別平等教育委員會設置辦法</w:t>
      </w:r>
    </w:p>
    <w:p w:rsidR="00B5100C" w:rsidRDefault="009E2E25" w:rsidP="009E2E25">
      <w:pPr>
        <w:spacing w:before="91" w:line="314" w:lineRule="exact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11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19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25 </w:t>
      </w:r>
      <w:r w:rsidRPr="009E2E25">
        <w:rPr>
          <w:rFonts w:ascii="標楷體" w:eastAsia="標楷體" w:hAnsi="標楷體"/>
          <w:sz w:val="20"/>
          <w:lang w:eastAsia="zh-TW"/>
        </w:rPr>
        <w:t>次性別平等教育委員會議修正第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3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4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5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 xml:space="preserve">8 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5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109 </w:t>
      </w:r>
      <w:r w:rsidRPr="009E2E25">
        <w:rPr>
          <w:rFonts w:ascii="標楷體" w:eastAsia="標楷體" w:hAnsi="標楷體"/>
          <w:sz w:val="20"/>
          <w:lang w:eastAsia="zh-TW"/>
        </w:rPr>
        <w:t>次主管會報修</w:t>
      </w:r>
      <w:r w:rsidRPr="009E2E25">
        <w:rPr>
          <w:rFonts w:ascii="標楷體" w:eastAsia="標楷體" w:hAnsi="標楷體"/>
          <w:sz w:val="20"/>
          <w:lang w:eastAsia="zh-TW"/>
        </w:rPr>
        <w:t>正第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3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4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5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 xml:space="preserve">8 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142 </w:t>
      </w:r>
      <w:r w:rsidRPr="009E2E25">
        <w:rPr>
          <w:rFonts w:ascii="標楷體" w:eastAsia="標楷體" w:hAnsi="標楷體"/>
          <w:sz w:val="20"/>
          <w:lang w:eastAsia="zh-TW"/>
        </w:rPr>
        <w:t>次行政會議修正第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3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4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5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 xml:space="preserve">8 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26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30 </w:t>
      </w:r>
      <w:r w:rsidRPr="009E2E25">
        <w:rPr>
          <w:rFonts w:ascii="標楷體" w:eastAsia="標楷體" w:hAnsi="標楷體"/>
          <w:sz w:val="20"/>
          <w:lang w:eastAsia="zh-TW"/>
        </w:rPr>
        <w:t>次校務會議修正第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3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4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5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 xml:space="preserve">8 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 xml:space="preserve">104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日發布</w:t>
      </w:r>
    </w:p>
    <w:p w:rsidR="009E2E25" w:rsidRPr="009E2E25" w:rsidRDefault="009E2E25" w:rsidP="009E2E25">
      <w:pPr>
        <w:spacing w:before="91" w:line="314" w:lineRule="exact"/>
        <w:ind w:left="212"/>
        <w:rPr>
          <w:rFonts w:ascii="標楷體" w:eastAsia="標楷體" w:hAnsi="標楷體" w:hint="eastAsia"/>
          <w:sz w:val="20"/>
          <w:lang w:eastAsia="zh-TW"/>
        </w:rPr>
      </w:pPr>
    </w:p>
    <w:p w:rsidR="00B5100C" w:rsidRPr="009E2E25" w:rsidRDefault="009E2E25">
      <w:pPr>
        <w:pStyle w:val="a3"/>
        <w:tabs>
          <w:tab w:val="left" w:pos="1232"/>
        </w:tabs>
        <w:spacing w:before="38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3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經本校會議通過之立法註記</w:t>
      </w:r>
    </w:p>
    <w:p w:rsidR="00B5100C" w:rsidRPr="009E2E25" w:rsidRDefault="009E2E25">
      <w:pPr>
        <w:spacing w:before="50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>國立高雄大學教師評鑑辦法</w:t>
      </w:r>
    </w:p>
    <w:p w:rsidR="00B5100C" w:rsidRDefault="009E2E25" w:rsidP="009E2E25">
      <w:pPr>
        <w:spacing w:before="88" w:line="315" w:lineRule="exact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5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109 </w:t>
      </w:r>
      <w:r w:rsidRPr="009E2E25">
        <w:rPr>
          <w:rFonts w:ascii="標楷體" w:eastAsia="標楷體" w:hAnsi="標楷體"/>
          <w:sz w:val="20"/>
          <w:lang w:eastAsia="zh-TW"/>
        </w:rPr>
        <w:t>次主管會報修正第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2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7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8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 xml:space="preserve">15 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日本校第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142 </w:t>
      </w:r>
      <w:r w:rsidRPr="009E2E25">
        <w:rPr>
          <w:rFonts w:ascii="標楷體" w:eastAsia="標楷體" w:hAnsi="標楷體"/>
          <w:sz w:val="20"/>
          <w:lang w:eastAsia="zh-TW"/>
        </w:rPr>
        <w:t>次行政會議修正第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2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7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8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 xml:space="preserve">15 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24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94 </w:t>
      </w:r>
      <w:r w:rsidRPr="009E2E25">
        <w:rPr>
          <w:rFonts w:ascii="標楷體" w:eastAsia="標楷體" w:hAnsi="標楷體"/>
          <w:sz w:val="20"/>
          <w:lang w:eastAsia="zh-TW"/>
        </w:rPr>
        <w:t>次校教評會議修正第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2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7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8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 xml:space="preserve">15 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26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30 </w:t>
      </w:r>
      <w:r w:rsidRPr="009E2E25">
        <w:rPr>
          <w:rFonts w:ascii="標楷體" w:eastAsia="標楷體" w:hAnsi="標楷體"/>
          <w:sz w:val="20"/>
          <w:lang w:eastAsia="zh-TW"/>
        </w:rPr>
        <w:t>次校務會議修正第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2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7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>8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 xml:space="preserve">15 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 xml:space="preserve">104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日發布</w:t>
      </w:r>
    </w:p>
    <w:p w:rsidR="009E2E25" w:rsidRPr="009E2E25" w:rsidRDefault="009E2E25" w:rsidP="009E2E25">
      <w:pPr>
        <w:spacing w:before="88" w:line="315" w:lineRule="exact"/>
        <w:ind w:left="212"/>
        <w:rPr>
          <w:rFonts w:ascii="標楷體" w:eastAsia="標楷體" w:hAnsi="標楷體" w:hint="eastAsia"/>
          <w:sz w:val="20"/>
          <w:lang w:eastAsia="zh-TW"/>
        </w:rPr>
      </w:pPr>
    </w:p>
    <w:p w:rsidR="00B5100C" w:rsidRPr="009E2E25" w:rsidRDefault="009E2E25">
      <w:pPr>
        <w:pStyle w:val="a3"/>
        <w:tabs>
          <w:tab w:val="left" w:pos="1235"/>
        </w:tabs>
        <w:spacing w:before="38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4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經本校會議通過之立法註記</w:t>
      </w:r>
    </w:p>
    <w:p w:rsidR="00B5100C" w:rsidRPr="009E2E25" w:rsidRDefault="009E2E25">
      <w:pPr>
        <w:spacing w:before="50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>國立高雄大學學術研究與產學合作績優學術教學單位獎勵辦法</w:t>
      </w:r>
    </w:p>
    <w:p w:rsidR="00B5100C" w:rsidRDefault="009E2E25" w:rsidP="009E2E25">
      <w:pPr>
        <w:spacing w:before="88" w:line="315" w:lineRule="exact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5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9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104 </w:t>
      </w:r>
      <w:r w:rsidRPr="009E2E25">
        <w:rPr>
          <w:rFonts w:ascii="標楷體" w:eastAsia="標楷體" w:hAnsi="標楷體"/>
          <w:sz w:val="20"/>
          <w:lang w:eastAsia="zh-TW"/>
        </w:rPr>
        <w:t>次主管會報修正第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3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 xml:space="preserve">4 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10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24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140 </w:t>
      </w:r>
      <w:r w:rsidRPr="009E2E25">
        <w:rPr>
          <w:rFonts w:ascii="標楷體" w:eastAsia="標楷體" w:hAnsi="標楷體"/>
          <w:sz w:val="20"/>
          <w:lang w:eastAsia="zh-TW"/>
        </w:rPr>
        <w:t>次行政會議修正第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3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 xml:space="preserve">4 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22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39 </w:t>
      </w:r>
      <w:r w:rsidRPr="009E2E25">
        <w:rPr>
          <w:rFonts w:ascii="標楷體" w:eastAsia="標楷體" w:hAnsi="標楷體"/>
          <w:sz w:val="20"/>
          <w:lang w:eastAsia="zh-TW"/>
        </w:rPr>
        <w:t>次校務基金管理委員會議修正第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3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 xml:space="preserve">4 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26 </w:t>
      </w:r>
      <w:r w:rsidRPr="009E2E25">
        <w:rPr>
          <w:rFonts w:ascii="標楷體" w:eastAsia="標楷體" w:hAnsi="標楷體"/>
          <w:sz w:val="20"/>
          <w:lang w:eastAsia="zh-TW"/>
        </w:rPr>
        <w:t>日發布</w:t>
      </w:r>
    </w:p>
    <w:p w:rsidR="009E2E25" w:rsidRPr="009E2E25" w:rsidRDefault="009E2E25" w:rsidP="009E2E25">
      <w:pPr>
        <w:spacing w:before="88" w:line="315" w:lineRule="exact"/>
        <w:ind w:left="212"/>
        <w:rPr>
          <w:rFonts w:ascii="標楷體" w:eastAsia="標楷體" w:hAnsi="標楷體" w:hint="eastAsia"/>
          <w:sz w:val="20"/>
          <w:lang w:eastAsia="zh-TW"/>
        </w:rPr>
      </w:pPr>
    </w:p>
    <w:p w:rsidR="00B5100C" w:rsidRPr="009E2E25" w:rsidRDefault="009E2E25">
      <w:pPr>
        <w:pStyle w:val="a3"/>
        <w:tabs>
          <w:tab w:val="left" w:pos="1235"/>
        </w:tabs>
        <w:spacing w:before="2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5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報教育部或其他機關（構）核定（備）之立法註記</w:t>
      </w:r>
    </w:p>
    <w:p w:rsidR="00B5100C" w:rsidRPr="009E2E25" w:rsidRDefault="009E2E25">
      <w:pPr>
        <w:spacing w:before="50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>國立高雄大學組織規程</w:t>
      </w:r>
    </w:p>
    <w:p w:rsidR="00B5100C" w:rsidRDefault="009E2E25" w:rsidP="009E2E25">
      <w:pPr>
        <w:spacing w:before="91" w:line="314" w:lineRule="exact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>103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>年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2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>月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21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>日第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101 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>次主管會報修正第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12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13"/>
          <w:sz w:val="20"/>
          <w:lang w:eastAsia="zh-TW"/>
        </w:rPr>
        <w:t>條附表，</w:t>
      </w:r>
      <w:r w:rsidRPr="009E2E25">
        <w:rPr>
          <w:rFonts w:ascii="標楷體" w:eastAsia="標楷體" w:hAnsi="標楷體"/>
          <w:spacing w:val="-11"/>
          <w:sz w:val="20"/>
          <w:lang w:eastAsia="zh-TW"/>
        </w:rPr>
        <w:t>103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>年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3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>月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21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>日第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137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>次行政會議修正第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12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14"/>
          <w:sz w:val="20"/>
          <w:lang w:eastAsia="zh-TW"/>
        </w:rPr>
        <w:t>條附表，</w:t>
      </w:r>
      <w:r w:rsidRPr="009E2E25">
        <w:rPr>
          <w:rFonts w:ascii="標楷體" w:eastAsia="標楷體" w:hAnsi="標楷體"/>
          <w:spacing w:val="-11"/>
          <w:sz w:val="20"/>
          <w:lang w:eastAsia="zh-TW"/>
        </w:rPr>
        <w:t>103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>年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6 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>月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13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>日第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29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>次校務會議修正第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12</w:t>
      </w:r>
      <w:r w:rsidRPr="009E2E25">
        <w:rPr>
          <w:rFonts w:ascii="標楷體" w:eastAsia="標楷體" w:hAnsi="標楷體"/>
          <w:spacing w:val="-3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>條附表，教育部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103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>年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7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>月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25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日臺教高</w:t>
      </w:r>
      <w:r w:rsidRPr="009E2E25">
        <w:rPr>
          <w:rFonts w:ascii="標楷體" w:eastAsia="標楷體" w:hAnsi="標楷體"/>
          <w:sz w:val="20"/>
          <w:lang w:eastAsia="zh-TW"/>
        </w:rPr>
        <w:t>(</w:t>
      </w:r>
      <w:r w:rsidRPr="009E2E25">
        <w:rPr>
          <w:rFonts w:ascii="標楷體" w:eastAsia="標楷體" w:hAnsi="標楷體"/>
          <w:sz w:val="20"/>
          <w:lang w:eastAsia="zh-TW"/>
        </w:rPr>
        <w:t>一</w:t>
      </w:r>
      <w:r w:rsidRPr="009E2E25">
        <w:rPr>
          <w:rFonts w:ascii="標楷體" w:eastAsia="標楷體" w:hAnsi="標楷體"/>
          <w:sz w:val="20"/>
          <w:lang w:eastAsia="zh-TW"/>
        </w:rPr>
        <w:t>)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>字第</w:t>
      </w:r>
      <w:r w:rsidRPr="009E2E25">
        <w:rPr>
          <w:rFonts w:ascii="標楷體" w:eastAsia="標楷體" w:hAnsi="標楷體"/>
          <w:spacing w:val="-1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1030110624</w:t>
      </w:r>
      <w:r w:rsidRPr="009E2E25">
        <w:rPr>
          <w:rFonts w:ascii="標楷體" w:eastAsia="標楷體" w:hAnsi="標楷體"/>
          <w:spacing w:val="-2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號函核定</w:t>
      </w:r>
      <w:r w:rsidRPr="009E2E25">
        <w:rPr>
          <w:rFonts w:ascii="標楷體" w:eastAsia="標楷體" w:hAnsi="標楷體"/>
          <w:sz w:val="20"/>
          <w:lang w:eastAsia="zh-TW"/>
        </w:rPr>
        <w:t>修正第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條附表，考試院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8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15 </w:t>
      </w:r>
      <w:r w:rsidRPr="009E2E25">
        <w:rPr>
          <w:rFonts w:ascii="標楷體" w:eastAsia="標楷體" w:hAnsi="標楷體"/>
          <w:sz w:val="20"/>
          <w:lang w:eastAsia="zh-TW"/>
        </w:rPr>
        <w:t>日考授銓法五字第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1033876954 </w:t>
      </w:r>
      <w:r w:rsidRPr="009E2E25">
        <w:rPr>
          <w:rFonts w:ascii="標楷體" w:eastAsia="標楷體" w:hAnsi="標楷體"/>
          <w:sz w:val="20"/>
          <w:lang w:eastAsia="zh-TW"/>
        </w:rPr>
        <w:t>號函核備，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日發布</w:t>
      </w:r>
    </w:p>
    <w:p w:rsidR="009E2E25" w:rsidRPr="009E2E25" w:rsidRDefault="009E2E25" w:rsidP="009E2E25">
      <w:pPr>
        <w:spacing w:before="91" w:line="314" w:lineRule="exact"/>
        <w:ind w:left="212"/>
        <w:rPr>
          <w:rFonts w:ascii="標楷體" w:eastAsia="標楷體" w:hAnsi="標楷體" w:hint="eastAsia"/>
          <w:sz w:val="20"/>
          <w:lang w:eastAsia="zh-TW"/>
        </w:rPr>
      </w:pPr>
    </w:p>
    <w:p w:rsidR="00B5100C" w:rsidRPr="009E2E25" w:rsidRDefault="009E2E25">
      <w:pPr>
        <w:pStyle w:val="a3"/>
        <w:tabs>
          <w:tab w:val="left" w:pos="1235"/>
        </w:tabs>
        <w:spacing w:before="2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6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報教育部或其他機關（構）核定（備）之立法註記</w:t>
      </w:r>
    </w:p>
    <w:p w:rsidR="00B5100C" w:rsidRPr="009E2E25" w:rsidRDefault="009E2E25">
      <w:pPr>
        <w:spacing w:before="50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>國立高雄大學學則</w:t>
      </w:r>
    </w:p>
    <w:p w:rsidR="00B5100C" w:rsidRDefault="009E2E25" w:rsidP="009E2E25">
      <w:pPr>
        <w:spacing w:before="90" w:line="314" w:lineRule="exact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6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13 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29 </w:t>
      </w:r>
      <w:r w:rsidRPr="009E2E25">
        <w:rPr>
          <w:rFonts w:ascii="標楷體" w:eastAsia="標楷體" w:hAnsi="標楷體"/>
          <w:sz w:val="20"/>
          <w:lang w:eastAsia="zh-TW"/>
        </w:rPr>
        <w:t>次校務會議修正通過第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24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 xml:space="preserve">41 </w:t>
      </w:r>
      <w:r w:rsidRPr="009E2E25">
        <w:rPr>
          <w:rFonts w:ascii="標楷體" w:eastAsia="標楷體" w:hAnsi="標楷體"/>
          <w:sz w:val="20"/>
          <w:lang w:eastAsia="zh-TW"/>
        </w:rPr>
        <w:t>等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 </w:t>
      </w:r>
      <w:r w:rsidRPr="009E2E25">
        <w:rPr>
          <w:rFonts w:ascii="標楷體" w:eastAsia="標楷體" w:hAnsi="標楷體"/>
          <w:sz w:val="20"/>
          <w:lang w:eastAsia="zh-TW"/>
        </w:rPr>
        <w:t>條條文，教育部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11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17 </w:t>
      </w:r>
      <w:r w:rsidRPr="009E2E25">
        <w:rPr>
          <w:rFonts w:ascii="標楷體" w:eastAsia="標楷體" w:hAnsi="標楷體"/>
          <w:sz w:val="20"/>
          <w:lang w:eastAsia="zh-TW"/>
        </w:rPr>
        <w:t>日臺教高（二）字第</w:t>
      </w:r>
      <w:r w:rsidRPr="009E2E25">
        <w:rPr>
          <w:rFonts w:ascii="標楷體" w:eastAsia="標楷體" w:hAnsi="標楷體"/>
          <w:sz w:val="20"/>
          <w:lang w:eastAsia="zh-TW"/>
        </w:rPr>
        <w:t xml:space="preserve">1030103255 </w:t>
      </w:r>
      <w:r w:rsidRPr="009E2E25">
        <w:rPr>
          <w:rFonts w:ascii="標楷體" w:eastAsia="標楷體" w:hAnsi="標楷體"/>
          <w:sz w:val="20"/>
          <w:lang w:eastAsia="zh-TW"/>
        </w:rPr>
        <w:t>號函同意備查第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>24</w:t>
      </w:r>
      <w:r w:rsidRPr="009E2E25">
        <w:rPr>
          <w:rFonts w:ascii="標楷體" w:eastAsia="標楷體" w:hAnsi="標楷體"/>
          <w:sz w:val="20"/>
          <w:lang w:eastAsia="zh-TW"/>
        </w:rPr>
        <w:t>、</w:t>
      </w:r>
      <w:r w:rsidRPr="009E2E25">
        <w:rPr>
          <w:rFonts w:ascii="標楷體" w:eastAsia="標楷體" w:hAnsi="標楷體"/>
          <w:sz w:val="20"/>
          <w:lang w:eastAsia="zh-TW"/>
        </w:rPr>
        <w:t xml:space="preserve">41 </w:t>
      </w:r>
      <w:r w:rsidRPr="009E2E25">
        <w:rPr>
          <w:rFonts w:ascii="標楷體" w:eastAsia="標楷體" w:hAnsi="標楷體"/>
          <w:sz w:val="20"/>
          <w:lang w:eastAsia="zh-TW"/>
        </w:rPr>
        <w:t>等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2 </w:t>
      </w:r>
      <w:r w:rsidRPr="009E2E25">
        <w:rPr>
          <w:rFonts w:ascii="標楷體" w:eastAsia="標楷體" w:hAnsi="標楷體"/>
          <w:sz w:val="20"/>
          <w:lang w:eastAsia="zh-TW"/>
        </w:rPr>
        <w:t>條條文，</w:t>
      </w:r>
      <w:r w:rsidRPr="009E2E25">
        <w:rPr>
          <w:rFonts w:ascii="標楷體" w:eastAsia="標楷體" w:hAnsi="標楷體"/>
          <w:sz w:val="20"/>
          <w:lang w:eastAsia="zh-TW"/>
        </w:rPr>
        <w:t xml:space="preserve">103 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12 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 xml:space="preserve"> </w:t>
      </w:r>
      <w:r w:rsidRPr="009E2E25">
        <w:rPr>
          <w:rFonts w:ascii="標楷體" w:eastAsia="標楷體" w:hAnsi="標楷體"/>
          <w:sz w:val="20"/>
          <w:lang w:eastAsia="zh-TW"/>
        </w:rPr>
        <w:t xml:space="preserve">3 </w:t>
      </w:r>
      <w:r w:rsidRPr="009E2E25">
        <w:rPr>
          <w:rFonts w:ascii="標楷體" w:eastAsia="標楷體" w:hAnsi="標楷體"/>
          <w:sz w:val="20"/>
          <w:lang w:eastAsia="zh-TW"/>
        </w:rPr>
        <w:t>日發布</w:t>
      </w:r>
    </w:p>
    <w:p w:rsidR="009E2E25" w:rsidRPr="009E2E25" w:rsidRDefault="009E2E25" w:rsidP="009E2E25">
      <w:pPr>
        <w:spacing w:before="90" w:line="314" w:lineRule="exact"/>
        <w:ind w:left="212"/>
        <w:rPr>
          <w:rFonts w:ascii="標楷體" w:eastAsia="標楷體" w:hAnsi="標楷體" w:hint="eastAsia"/>
          <w:sz w:val="20"/>
          <w:lang w:eastAsia="zh-TW"/>
        </w:rPr>
      </w:pPr>
    </w:p>
    <w:p w:rsidR="00B5100C" w:rsidRPr="009E2E25" w:rsidRDefault="009E2E25">
      <w:pPr>
        <w:pStyle w:val="a3"/>
        <w:tabs>
          <w:tab w:val="left" w:pos="1235"/>
        </w:tabs>
        <w:spacing w:before="2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7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法規命令之條、項、款、目撰寫對齊方式</w:t>
      </w:r>
    </w:p>
    <w:p w:rsidR="00B5100C" w:rsidRPr="009E2E25" w:rsidRDefault="009E2E25">
      <w:pPr>
        <w:pStyle w:val="a3"/>
        <w:tabs>
          <w:tab w:val="left" w:pos="1412"/>
        </w:tabs>
        <w:spacing w:before="4" w:line="237" w:lineRule="auto"/>
        <w:ind w:left="1424" w:right="511" w:hanging="1212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第七條</w:t>
      </w:r>
      <w:r w:rsidRPr="009E2E25">
        <w:rPr>
          <w:rFonts w:ascii="標楷體" w:eastAsia="標楷體" w:hAnsi="標楷體"/>
          <w:lang w:eastAsia="zh-TW"/>
        </w:rPr>
        <w:tab/>
      </w:r>
      <w:r w:rsidRPr="009E2E25">
        <w:rPr>
          <w:rFonts w:ascii="標楷體" w:eastAsia="標楷體" w:hAnsi="標楷體"/>
          <w:lang w:eastAsia="zh-TW"/>
        </w:rPr>
        <w:t>大一新生有下列情形之一者，得於註冊截止前，向教務處申請保留入學資格：</w:t>
      </w:r>
      <w:r w:rsidRPr="009E2E25">
        <w:rPr>
          <w:rFonts w:ascii="標楷體" w:eastAsia="標楷體" w:hAnsi="標楷體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>一、因重病須長期療養，並持有區域醫院以上出具之證明者。</w:t>
      </w:r>
    </w:p>
    <w:p w:rsidR="00B5100C" w:rsidRPr="009E2E25" w:rsidRDefault="009E2E25">
      <w:pPr>
        <w:pStyle w:val="a3"/>
        <w:spacing w:before="1"/>
        <w:ind w:left="1424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二、持有鄉鎮市區公所以</w:t>
      </w:r>
      <w:r w:rsidRPr="009E2E25">
        <w:rPr>
          <w:rFonts w:ascii="標楷體" w:eastAsia="標楷體" w:hAnsi="標楷體"/>
          <w:lang w:eastAsia="zh-TW"/>
        </w:rPr>
        <w:t>上出具之低收入戶證明書者。</w:t>
      </w:r>
    </w:p>
    <w:p w:rsidR="00B5100C" w:rsidRPr="009E2E25" w:rsidRDefault="009E2E25">
      <w:pPr>
        <w:pStyle w:val="a3"/>
        <w:spacing w:before="3" w:line="237" w:lineRule="auto"/>
        <w:ind w:left="1424" w:right="1939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三、因徵召服義務役持有入營服役通知書或在營服役證明書者。四、僑生及外籍生因故不能按時來校報到入學者。</w:t>
      </w:r>
    </w:p>
    <w:p w:rsidR="00B5100C" w:rsidRPr="009E2E25" w:rsidRDefault="009E2E25">
      <w:pPr>
        <w:pStyle w:val="a3"/>
        <w:spacing w:before="1"/>
        <w:ind w:left="1912" w:right="239" w:hanging="488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五、學生因懷孕、分娩或撫育三歲以下子女而無法於當學期註冊入學，並持有證明者。</w:t>
      </w:r>
    </w:p>
    <w:p w:rsidR="00B5100C" w:rsidRPr="009E2E25" w:rsidRDefault="009E2E25">
      <w:pPr>
        <w:pStyle w:val="a3"/>
        <w:spacing w:line="439" w:lineRule="exact"/>
        <w:ind w:left="1424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六、因其他不可抗力因素而無法於當學期註冊入學者。</w:t>
      </w:r>
    </w:p>
    <w:p w:rsidR="00B5100C" w:rsidRPr="009E2E25" w:rsidRDefault="00B5100C">
      <w:pPr>
        <w:spacing w:line="439" w:lineRule="exact"/>
        <w:rPr>
          <w:rFonts w:ascii="標楷體" w:eastAsia="標楷體" w:hAnsi="標楷體"/>
          <w:lang w:eastAsia="zh-TW"/>
        </w:rPr>
        <w:sectPr w:rsidR="00B5100C" w:rsidRPr="009E2E25">
          <w:pgSz w:w="11910" w:h="16840"/>
          <w:pgMar w:top="1180" w:right="900" w:bottom="280" w:left="920" w:header="720" w:footer="720" w:gutter="0"/>
          <w:cols w:space="720"/>
        </w:sectPr>
      </w:pPr>
    </w:p>
    <w:p w:rsidR="00B5100C" w:rsidRPr="009E2E25" w:rsidRDefault="009E2E25">
      <w:pPr>
        <w:pStyle w:val="a3"/>
        <w:spacing w:line="395" w:lineRule="exact"/>
        <w:ind w:left="1554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lastRenderedPageBreak/>
        <w:t>保留入學資格申請經核准以二年為限，惟保留期間應徵服義務役或懷孕、分娩或</w:t>
      </w:r>
    </w:p>
    <w:p w:rsidR="00B5100C" w:rsidRPr="009E2E25" w:rsidRDefault="009E2E25">
      <w:pPr>
        <w:pStyle w:val="a3"/>
        <w:spacing w:before="3" w:line="237" w:lineRule="auto"/>
        <w:ind w:left="1062" w:right="191"/>
        <w:jc w:val="both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spacing w:val="-4"/>
          <w:lang w:eastAsia="zh-TW"/>
        </w:rPr>
        <w:t>撫育三歲以下子女之需要者，得檢具在營服役證明或懷孕、分娩或撫育三歲以下子女</w:t>
      </w:r>
      <w:r w:rsidRPr="009E2E25">
        <w:rPr>
          <w:rFonts w:ascii="標楷體" w:eastAsia="標楷體" w:hAnsi="標楷體"/>
          <w:spacing w:val="-8"/>
          <w:lang w:eastAsia="zh-TW"/>
        </w:rPr>
        <w:t>相關證明，再申請延長保留期限，俟服役期滿檢具退伍證明或子女年滿三歲證明，於次學期或次學年辦理入學。</w:t>
      </w:r>
    </w:p>
    <w:p w:rsidR="00B5100C" w:rsidRDefault="009E2E25">
      <w:pPr>
        <w:pStyle w:val="a3"/>
        <w:spacing w:before="8" w:line="237" w:lineRule="auto"/>
        <w:ind w:left="1060" w:right="129" w:firstLine="482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保留入學資格新生應於保留期滿前辦理入學或申請延長保留期限，逾期未辦理者或未獲准延長保留期限且逾期未辦理入學者，撤銷入學資格。</w:t>
      </w:r>
    </w:p>
    <w:p w:rsidR="009E2E25" w:rsidRPr="009E2E25" w:rsidRDefault="009E2E25">
      <w:pPr>
        <w:pStyle w:val="a3"/>
        <w:spacing w:before="8" w:line="237" w:lineRule="auto"/>
        <w:ind w:left="1060" w:right="129" w:firstLine="482"/>
        <w:rPr>
          <w:rFonts w:ascii="標楷體" w:eastAsia="標楷體" w:hAnsi="標楷體" w:hint="eastAsia"/>
          <w:lang w:eastAsia="zh-TW"/>
        </w:rPr>
      </w:pPr>
    </w:p>
    <w:p w:rsidR="00B5100C" w:rsidRPr="009E2E25" w:rsidRDefault="009E2E25">
      <w:pPr>
        <w:pStyle w:val="a3"/>
        <w:tabs>
          <w:tab w:val="left" w:pos="1235"/>
        </w:tabs>
        <w:spacing w:before="1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8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法規命令之條、項、款、目撰寫對齊方式</w:t>
      </w:r>
    </w:p>
    <w:p w:rsidR="00B5100C" w:rsidRPr="009E2E25" w:rsidRDefault="009E2E25">
      <w:pPr>
        <w:pStyle w:val="a3"/>
        <w:tabs>
          <w:tab w:val="left" w:pos="1652"/>
        </w:tabs>
        <w:spacing w:line="440" w:lineRule="exact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第十五條</w:t>
      </w:r>
      <w:r w:rsidRPr="009E2E25">
        <w:rPr>
          <w:rFonts w:ascii="標楷體" w:eastAsia="標楷體" w:hAnsi="標楷體"/>
          <w:lang w:eastAsia="zh-TW"/>
        </w:rPr>
        <w:tab/>
      </w:r>
      <w:r w:rsidRPr="009E2E25">
        <w:rPr>
          <w:rFonts w:ascii="標楷體" w:eastAsia="標楷體" w:hAnsi="標楷體"/>
          <w:lang w:eastAsia="zh-TW"/>
        </w:rPr>
        <w:t>申請派用或租借用學校車輛，基本費收費標準如下：</w:t>
      </w:r>
    </w:p>
    <w:p w:rsidR="00B5100C" w:rsidRPr="009E2E25" w:rsidRDefault="009E2E25">
      <w:pPr>
        <w:pStyle w:val="a3"/>
        <w:spacing w:before="2" w:line="237" w:lineRule="auto"/>
        <w:ind w:left="2163" w:right="233" w:hanging="512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一、非全校性活動之公務派車、支援教學參觀（限嘉義以南且海拔</w:t>
      </w:r>
      <w:r w:rsidRPr="009E2E25">
        <w:rPr>
          <w:rFonts w:ascii="標楷體" w:eastAsia="標楷體" w:hAnsi="標楷體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 xml:space="preserve">500 </w:t>
      </w:r>
      <w:r w:rsidRPr="009E2E25">
        <w:rPr>
          <w:rFonts w:ascii="標楷體" w:eastAsia="標楷體" w:hAnsi="標楷體"/>
          <w:lang w:eastAsia="zh-TW"/>
        </w:rPr>
        <w:t>公尺以下之區域）或配合團體活動。</w:t>
      </w:r>
    </w:p>
    <w:p w:rsidR="00B5100C" w:rsidRPr="009E2E25" w:rsidRDefault="009E2E25">
      <w:pPr>
        <w:pStyle w:val="a3"/>
        <w:spacing w:before="4" w:line="440" w:lineRule="exact"/>
        <w:ind w:left="2132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（一）大型客車：</w:t>
      </w:r>
      <w:r w:rsidRPr="009E2E25">
        <w:rPr>
          <w:rFonts w:ascii="標楷體" w:eastAsia="標楷體" w:hAnsi="標楷體"/>
          <w:lang w:eastAsia="zh-TW"/>
        </w:rPr>
        <w:t xml:space="preserve">3,200 </w:t>
      </w:r>
      <w:r w:rsidRPr="009E2E25">
        <w:rPr>
          <w:rFonts w:ascii="標楷體" w:eastAsia="標楷體" w:hAnsi="標楷體"/>
          <w:lang w:eastAsia="zh-TW"/>
        </w:rPr>
        <w:t>元。</w:t>
      </w:r>
    </w:p>
    <w:p w:rsidR="00B5100C" w:rsidRPr="009E2E25" w:rsidRDefault="009E2E25">
      <w:pPr>
        <w:pStyle w:val="a3"/>
        <w:spacing w:line="439" w:lineRule="exact"/>
        <w:ind w:left="2132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（二）中型客車：</w:t>
      </w:r>
      <w:r w:rsidRPr="009E2E25">
        <w:rPr>
          <w:rFonts w:ascii="標楷體" w:eastAsia="標楷體" w:hAnsi="標楷體"/>
          <w:lang w:eastAsia="zh-TW"/>
        </w:rPr>
        <w:t xml:space="preserve">2,400 </w:t>
      </w:r>
      <w:r w:rsidRPr="009E2E25">
        <w:rPr>
          <w:rFonts w:ascii="標楷體" w:eastAsia="標楷體" w:hAnsi="標楷體"/>
          <w:lang w:eastAsia="zh-TW"/>
        </w:rPr>
        <w:t>元。</w:t>
      </w:r>
    </w:p>
    <w:p w:rsidR="00B5100C" w:rsidRPr="009E2E25" w:rsidRDefault="009E2E25">
      <w:pPr>
        <w:pStyle w:val="a3"/>
        <w:spacing w:line="440" w:lineRule="exact"/>
        <w:ind w:left="2132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（三）小轎車、小貨車：</w:t>
      </w:r>
      <w:r w:rsidRPr="009E2E25">
        <w:rPr>
          <w:rFonts w:ascii="標楷體" w:eastAsia="標楷體" w:hAnsi="標楷體"/>
          <w:lang w:eastAsia="zh-TW"/>
        </w:rPr>
        <w:t xml:space="preserve">1,600 </w:t>
      </w:r>
      <w:r w:rsidRPr="009E2E25">
        <w:rPr>
          <w:rFonts w:ascii="標楷體" w:eastAsia="標楷體" w:hAnsi="標楷體"/>
          <w:lang w:eastAsia="zh-TW"/>
        </w:rPr>
        <w:t>元。</w:t>
      </w:r>
    </w:p>
    <w:p w:rsidR="00B5100C" w:rsidRPr="009E2E25" w:rsidRDefault="009E2E25">
      <w:pPr>
        <w:pStyle w:val="a3"/>
        <w:spacing w:before="3" w:line="237" w:lineRule="auto"/>
        <w:ind w:left="2132" w:right="230" w:hanging="447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二、本校教職員工，因直系親屬或配偶父母婚喪儀式需求，可申請借用學校車輛。</w:t>
      </w:r>
    </w:p>
    <w:p w:rsidR="00B5100C" w:rsidRPr="009E2E25" w:rsidRDefault="009E2E25">
      <w:pPr>
        <w:pStyle w:val="a3"/>
        <w:spacing w:before="1"/>
        <w:ind w:left="2108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（一）大型客車：</w:t>
      </w:r>
      <w:r w:rsidRPr="009E2E25">
        <w:rPr>
          <w:rFonts w:ascii="標楷體" w:eastAsia="標楷體" w:hAnsi="標楷體"/>
          <w:lang w:eastAsia="zh-TW"/>
        </w:rPr>
        <w:t xml:space="preserve">4,800 </w:t>
      </w:r>
      <w:r w:rsidRPr="009E2E25">
        <w:rPr>
          <w:rFonts w:ascii="標楷體" w:eastAsia="標楷體" w:hAnsi="標楷體"/>
          <w:lang w:eastAsia="zh-TW"/>
        </w:rPr>
        <w:t>元。</w:t>
      </w:r>
    </w:p>
    <w:p w:rsidR="00B5100C" w:rsidRPr="009E2E25" w:rsidRDefault="009E2E25">
      <w:pPr>
        <w:pStyle w:val="a3"/>
        <w:spacing w:line="440" w:lineRule="exact"/>
        <w:ind w:left="211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（二）中型客車：</w:t>
      </w:r>
      <w:r w:rsidRPr="009E2E25">
        <w:rPr>
          <w:rFonts w:ascii="標楷體" w:eastAsia="標楷體" w:hAnsi="標楷體"/>
          <w:lang w:eastAsia="zh-TW"/>
        </w:rPr>
        <w:t xml:space="preserve">3,200 </w:t>
      </w:r>
      <w:r w:rsidRPr="009E2E25">
        <w:rPr>
          <w:rFonts w:ascii="標楷體" w:eastAsia="標楷體" w:hAnsi="標楷體"/>
          <w:lang w:eastAsia="zh-TW"/>
        </w:rPr>
        <w:t>元。</w:t>
      </w:r>
    </w:p>
    <w:p w:rsidR="00B5100C" w:rsidRPr="009E2E25" w:rsidRDefault="009E2E25">
      <w:pPr>
        <w:pStyle w:val="a3"/>
        <w:spacing w:line="439" w:lineRule="exact"/>
        <w:ind w:left="2108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（三）小轎車、小貨車：</w:t>
      </w:r>
      <w:r w:rsidRPr="009E2E25">
        <w:rPr>
          <w:rFonts w:ascii="標楷體" w:eastAsia="標楷體" w:hAnsi="標楷體"/>
          <w:lang w:eastAsia="zh-TW"/>
        </w:rPr>
        <w:t xml:space="preserve">2,400 </w:t>
      </w:r>
      <w:r w:rsidRPr="009E2E25">
        <w:rPr>
          <w:rFonts w:ascii="標楷體" w:eastAsia="標楷體" w:hAnsi="標楷體"/>
          <w:lang w:eastAsia="zh-TW"/>
        </w:rPr>
        <w:t>元。</w:t>
      </w:r>
    </w:p>
    <w:p w:rsidR="00B5100C" w:rsidRPr="009E2E25" w:rsidRDefault="009E2E25">
      <w:pPr>
        <w:pStyle w:val="a3"/>
        <w:spacing w:line="440" w:lineRule="exact"/>
        <w:ind w:left="1686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三、在不以影響公務或教學原則下，校外單位或人員得專案申請租用本校車輛。</w:t>
      </w:r>
    </w:p>
    <w:p w:rsidR="00B5100C" w:rsidRPr="009E2E25" w:rsidRDefault="009E2E25">
      <w:pPr>
        <w:pStyle w:val="a3"/>
        <w:spacing w:line="440" w:lineRule="exact"/>
        <w:ind w:left="2108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（一）大型客車：</w:t>
      </w:r>
      <w:r w:rsidRPr="009E2E25">
        <w:rPr>
          <w:rFonts w:ascii="標楷體" w:eastAsia="標楷體" w:hAnsi="標楷體"/>
          <w:lang w:eastAsia="zh-TW"/>
        </w:rPr>
        <w:t xml:space="preserve">8,000 </w:t>
      </w:r>
      <w:r w:rsidRPr="009E2E25">
        <w:rPr>
          <w:rFonts w:ascii="標楷體" w:eastAsia="標楷體" w:hAnsi="標楷體"/>
          <w:lang w:eastAsia="zh-TW"/>
        </w:rPr>
        <w:t>元。</w:t>
      </w:r>
    </w:p>
    <w:p w:rsidR="00B5100C" w:rsidRPr="009E2E25" w:rsidRDefault="009E2E25">
      <w:pPr>
        <w:pStyle w:val="a3"/>
        <w:spacing w:line="439" w:lineRule="exact"/>
        <w:ind w:left="2108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（二）中型客車：</w:t>
      </w:r>
      <w:r w:rsidRPr="009E2E25">
        <w:rPr>
          <w:rFonts w:ascii="標楷體" w:eastAsia="標楷體" w:hAnsi="標楷體"/>
          <w:lang w:eastAsia="zh-TW"/>
        </w:rPr>
        <w:t xml:space="preserve">4,800 </w:t>
      </w:r>
      <w:r w:rsidRPr="009E2E25">
        <w:rPr>
          <w:rFonts w:ascii="標楷體" w:eastAsia="標楷體" w:hAnsi="標楷體"/>
          <w:lang w:eastAsia="zh-TW"/>
        </w:rPr>
        <w:t>元。</w:t>
      </w:r>
    </w:p>
    <w:p w:rsidR="00B5100C" w:rsidRPr="009E2E25" w:rsidRDefault="009E2E25">
      <w:pPr>
        <w:pStyle w:val="a3"/>
        <w:spacing w:line="440" w:lineRule="exact"/>
        <w:ind w:left="2108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（三）小轎車、小貨車：</w:t>
      </w:r>
      <w:r w:rsidRPr="009E2E25">
        <w:rPr>
          <w:rFonts w:ascii="標楷體" w:eastAsia="標楷體" w:hAnsi="標楷體"/>
          <w:lang w:eastAsia="zh-TW"/>
        </w:rPr>
        <w:t xml:space="preserve">3,200 </w:t>
      </w:r>
      <w:r w:rsidRPr="009E2E25">
        <w:rPr>
          <w:rFonts w:ascii="標楷體" w:eastAsia="標楷體" w:hAnsi="標楷體"/>
          <w:lang w:eastAsia="zh-TW"/>
        </w:rPr>
        <w:t>元。</w:t>
      </w:r>
    </w:p>
    <w:p w:rsidR="00B5100C" w:rsidRPr="009E2E25" w:rsidRDefault="009E2E25">
      <w:pPr>
        <w:pStyle w:val="a3"/>
        <w:spacing w:line="440" w:lineRule="exact"/>
        <w:ind w:left="1686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spacing w:val="-1"/>
          <w:lang w:eastAsia="zh-TW"/>
        </w:rPr>
        <w:t>四、以上基本費收費標準，以</w:t>
      </w:r>
      <w:r w:rsidRPr="009E2E25">
        <w:rPr>
          <w:rFonts w:ascii="標楷體" w:eastAsia="標楷體" w:hAnsi="標楷體"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>8</w:t>
      </w:r>
      <w:r w:rsidRPr="009E2E25">
        <w:rPr>
          <w:rFonts w:ascii="標楷體" w:eastAsia="標楷體" w:hAnsi="標楷體"/>
          <w:spacing w:val="1"/>
          <w:lang w:eastAsia="zh-TW"/>
        </w:rPr>
        <w:t xml:space="preserve"> </w:t>
      </w:r>
      <w:r w:rsidRPr="009E2E25">
        <w:rPr>
          <w:rFonts w:ascii="標楷體" w:eastAsia="標楷體" w:hAnsi="標楷體"/>
          <w:spacing w:val="-1"/>
          <w:lang w:eastAsia="zh-TW"/>
        </w:rPr>
        <w:t>小時計；不足</w:t>
      </w:r>
      <w:r w:rsidRPr="009E2E25">
        <w:rPr>
          <w:rFonts w:ascii="標楷體" w:eastAsia="標楷體" w:hAnsi="標楷體"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 xml:space="preserve">4 </w:t>
      </w:r>
      <w:r w:rsidRPr="009E2E25">
        <w:rPr>
          <w:rFonts w:ascii="標楷體" w:eastAsia="標楷體" w:hAnsi="標楷體"/>
          <w:spacing w:val="-1"/>
          <w:lang w:eastAsia="zh-TW"/>
        </w:rPr>
        <w:t>小時以</w:t>
      </w:r>
      <w:r w:rsidRPr="009E2E25">
        <w:rPr>
          <w:rFonts w:ascii="標楷體" w:eastAsia="標楷體" w:hAnsi="標楷體"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>4</w:t>
      </w:r>
      <w:r w:rsidRPr="009E2E25">
        <w:rPr>
          <w:rFonts w:ascii="標楷體" w:eastAsia="標楷體" w:hAnsi="標楷體"/>
          <w:spacing w:val="1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>小時計減半收費；逾</w:t>
      </w:r>
    </w:p>
    <w:p w:rsidR="00B5100C" w:rsidRPr="009E2E25" w:rsidRDefault="009E2E25">
      <w:pPr>
        <w:pStyle w:val="a3"/>
        <w:spacing w:line="439" w:lineRule="exact"/>
        <w:ind w:left="2166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4</w:t>
      </w:r>
      <w:r w:rsidRPr="009E2E25">
        <w:rPr>
          <w:rFonts w:ascii="標楷體" w:eastAsia="標楷體" w:hAnsi="標楷體"/>
          <w:spacing w:val="9"/>
          <w:lang w:eastAsia="zh-TW"/>
        </w:rPr>
        <w:t xml:space="preserve"> </w:t>
      </w:r>
      <w:r w:rsidRPr="009E2E25">
        <w:rPr>
          <w:rFonts w:ascii="標楷體" w:eastAsia="標楷體" w:hAnsi="標楷體"/>
          <w:spacing w:val="1"/>
          <w:lang w:eastAsia="zh-TW"/>
        </w:rPr>
        <w:t>小時不足</w:t>
      </w:r>
      <w:r w:rsidRPr="009E2E25">
        <w:rPr>
          <w:rFonts w:ascii="標楷體" w:eastAsia="標楷體" w:hAnsi="標楷體"/>
          <w:spacing w:val="1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>8</w:t>
      </w:r>
      <w:r w:rsidRPr="009E2E25">
        <w:rPr>
          <w:rFonts w:ascii="標楷體" w:eastAsia="標楷體" w:hAnsi="標楷體"/>
          <w:spacing w:val="9"/>
          <w:lang w:eastAsia="zh-TW"/>
        </w:rPr>
        <w:t xml:space="preserve"> </w:t>
      </w:r>
      <w:r w:rsidRPr="009E2E25">
        <w:rPr>
          <w:rFonts w:ascii="標楷體" w:eastAsia="標楷體" w:hAnsi="標楷體"/>
          <w:spacing w:val="1"/>
          <w:lang w:eastAsia="zh-TW"/>
        </w:rPr>
        <w:t>小時以</w:t>
      </w:r>
      <w:r w:rsidRPr="009E2E25">
        <w:rPr>
          <w:rFonts w:ascii="標楷體" w:eastAsia="標楷體" w:hAnsi="標楷體"/>
          <w:spacing w:val="1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>8</w:t>
      </w:r>
      <w:r w:rsidRPr="009E2E25">
        <w:rPr>
          <w:rFonts w:ascii="標楷體" w:eastAsia="標楷體" w:hAnsi="標楷體"/>
          <w:spacing w:val="7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>小時計全額收費。小轎車及小貨車不足</w:t>
      </w:r>
      <w:r w:rsidRPr="009E2E25">
        <w:rPr>
          <w:rFonts w:ascii="標楷體" w:eastAsia="標楷體" w:hAnsi="標楷體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>2</w:t>
      </w:r>
      <w:r w:rsidRPr="009E2E25">
        <w:rPr>
          <w:rFonts w:ascii="標楷體" w:eastAsia="標楷體" w:hAnsi="標楷體"/>
          <w:spacing w:val="9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>小時酌收</w:t>
      </w:r>
    </w:p>
    <w:p w:rsidR="00B5100C" w:rsidRDefault="009E2E25">
      <w:pPr>
        <w:pStyle w:val="a3"/>
        <w:spacing w:line="440" w:lineRule="exact"/>
        <w:ind w:left="2166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 xml:space="preserve">480 </w:t>
      </w:r>
      <w:r w:rsidRPr="009E2E25">
        <w:rPr>
          <w:rFonts w:ascii="標楷體" w:eastAsia="標楷體" w:hAnsi="標楷體"/>
          <w:lang w:eastAsia="zh-TW"/>
        </w:rPr>
        <w:t>元。</w:t>
      </w:r>
    </w:p>
    <w:p w:rsidR="009E2E25" w:rsidRPr="009E2E25" w:rsidRDefault="009E2E25">
      <w:pPr>
        <w:pStyle w:val="a3"/>
        <w:spacing w:line="440" w:lineRule="exact"/>
        <w:ind w:left="2166"/>
        <w:rPr>
          <w:rFonts w:ascii="標楷體" w:eastAsia="標楷體" w:hAnsi="標楷體" w:hint="eastAsia"/>
          <w:lang w:eastAsia="zh-TW"/>
        </w:rPr>
      </w:pPr>
    </w:p>
    <w:p w:rsidR="00B5100C" w:rsidRPr="009E2E25" w:rsidRDefault="009E2E25">
      <w:pPr>
        <w:pStyle w:val="a3"/>
        <w:tabs>
          <w:tab w:val="left" w:pos="1235"/>
        </w:tabs>
        <w:spacing w:line="440" w:lineRule="exact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9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行政規則之點、項、款、目撰寫對齊方式</w:t>
      </w:r>
    </w:p>
    <w:p w:rsidR="00B5100C" w:rsidRPr="009E2E25" w:rsidRDefault="009E2E25">
      <w:pPr>
        <w:pStyle w:val="a3"/>
        <w:spacing w:before="2" w:line="237" w:lineRule="auto"/>
        <w:ind w:left="692" w:right="235" w:hanging="480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二、本要點以課業需要輔導者為實施對象，同學得主動向所屬系、所提出申請。但有下列情事之一者，各系、所必須列為追蹤輔導對象，並優先實施課業輔導：</w:t>
      </w:r>
    </w:p>
    <w:p w:rsidR="00B5100C" w:rsidRPr="009E2E25" w:rsidRDefault="009E2E25">
      <w:pPr>
        <w:pStyle w:val="a3"/>
        <w:spacing w:before="3" w:line="440" w:lineRule="exact"/>
        <w:ind w:left="640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（一）學業成績有一學期達二分之一科目不及格者。</w:t>
      </w:r>
    </w:p>
    <w:p w:rsidR="00B5100C" w:rsidRPr="009E2E25" w:rsidRDefault="009E2E25">
      <w:pPr>
        <w:pStyle w:val="a3"/>
        <w:spacing w:line="439" w:lineRule="exact"/>
        <w:ind w:left="640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（二）經學習預警機制通報，導師或系、所認為須予追蹤輔導者。</w:t>
      </w:r>
    </w:p>
    <w:p w:rsidR="00B5100C" w:rsidRPr="009E2E25" w:rsidRDefault="009E2E25">
      <w:pPr>
        <w:pStyle w:val="a3"/>
        <w:spacing w:line="440" w:lineRule="exact"/>
        <w:ind w:left="623" w:right="3427"/>
        <w:jc w:val="center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（三）導師、任課教師或系、所反映，須予追蹤輔導者。</w:t>
      </w:r>
    </w:p>
    <w:p w:rsidR="00B5100C" w:rsidRPr="009E2E25" w:rsidRDefault="00B5100C">
      <w:pPr>
        <w:spacing w:line="440" w:lineRule="exact"/>
        <w:jc w:val="center"/>
        <w:rPr>
          <w:rFonts w:ascii="標楷體" w:eastAsia="標楷體" w:hAnsi="標楷體"/>
          <w:lang w:eastAsia="zh-TW"/>
        </w:rPr>
        <w:sectPr w:rsidR="00B5100C" w:rsidRPr="009E2E25">
          <w:pgSz w:w="11910" w:h="16840"/>
          <w:pgMar w:top="1200" w:right="900" w:bottom="280" w:left="920" w:header="720" w:footer="720" w:gutter="0"/>
          <w:cols w:space="720"/>
        </w:sectPr>
      </w:pPr>
    </w:p>
    <w:p w:rsidR="00B5100C" w:rsidRPr="009E2E25" w:rsidRDefault="009E2E25">
      <w:pPr>
        <w:pStyle w:val="a3"/>
        <w:tabs>
          <w:tab w:val="left" w:pos="1232"/>
        </w:tabs>
        <w:spacing w:line="362" w:lineRule="exact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lastRenderedPageBreak/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10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法規之第一條（點）為立法宗旨說明</w:t>
      </w:r>
    </w:p>
    <w:p w:rsidR="00B5100C" w:rsidRPr="009E2E25" w:rsidRDefault="009E2E25">
      <w:pPr>
        <w:pStyle w:val="1"/>
        <w:spacing w:line="536" w:lineRule="exact"/>
        <w:ind w:left="1172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287655</wp:posOffset>
                </wp:positionV>
                <wp:extent cx="6210300" cy="1235075"/>
                <wp:effectExtent l="0" t="0" r="254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50"/>
                              <w:gridCol w:w="3797"/>
                            </w:tblGrid>
                            <w:tr w:rsidR="00B5100C" w:rsidRPr="009E2E25">
                              <w:trPr>
                                <w:trHeight w:val="441"/>
                              </w:trPr>
                              <w:tc>
                                <w:tcPr>
                                  <w:tcW w:w="595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 w:line="383" w:lineRule="exact"/>
                                    <w:ind w:left="2353" w:right="234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擬訂定條文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 w:line="383" w:lineRule="exact"/>
                                    <w:ind w:left="1637" w:right="162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說明</w:t>
                                  </w:r>
                                </w:p>
                              </w:tc>
                            </w:tr>
                            <w:tr w:rsidR="00B5100C" w:rsidRPr="009E2E25" w:rsidTr="009E2E25">
                              <w:trPr>
                                <w:trHeight w:val="965"/>
                              </w:trPr>
                              <w:tc>
                                <w:tcPr>
                                  <w:tcW w:w="595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41" w:line="237" w:lineRule="auto"/>
                                    <w:ind w:left="554" w:right="40" w:hanging="447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-19"/>
                                      <w:sz w:val="24"/>
                                      <w:lang w:eastAsia="zh-TW"/>
                                    </w:rPr>
                                    <w:t>一、國立高雄大學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（以下簡稱本校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68"/>
                                      <w:sz w:val="24"/>
                                      <w:lang w:eastAsia="zh-TW"/>
                                    </w:rPr>
                                    <w:t>）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lang w:eastAsia="zh-TW"/>
                                    </w:rPr>
                                    <w:t>為辦理教練之遴聘，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  <w:lang w:eastAsia="zh-TW"/>
                                    </w:rPr>
                                    <w:t>依「各級學校專任運動教練聘任管理辦法」第三條規定，訂定「國立高雄大學專任運動教練評審委員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before="6" w:line="380" w:lineRule="exact"/>
                                    <w:ind w:left="554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-20"/>
                                      <w:sz w:val="24"/>
                                      <w:lang w:eastAsia="zh-TW"/>
                                    </w:rPr>
                                    <w:t>會設置要點」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（以下簡稱本要點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120"/>
                                      <w:sz w:val="24"/>
                                      <w:lang w:eastAsia="zh-TW"/>
                                    </w:rPr>
                                    <w:t>）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41" w:line="237" w:lineRule="auto"/>
                                    <w:ind w:left="107" w:right="9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  <w:lang w:eastAsia="zh-TW"/>
                                    </w:rPr>
                                    <w:t>依教育部規定，各級學校為辦理教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6"/>
                                      <w:sz w:val="24"/>
                                      <w:lang w:eastAsia="zh-TW"/>
                                    </w:rPr>
                                    <w:t>練之遴聘及成績考核，應設置「教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21"/>
                                      <w:sz w:val="24"/>
                                      <w:lang w:eastAsia="zh-TW"/>
                                    </w:rPr>
                                    <w:t>練評審委員會」。</w:t>
                                  </w:r>
                                </w:p>
                              </w:tc>
                            </w:tr>
                          </w:tbl>
                          <w:p w:rsidR="00B5100C" w:rsidRDefault="00B5100C">
                            <w:pPr>
                              <w:pStyle w:val="a3"/>
                              <w:ind w:left="0"/>
                              <w:rPr>
                                <w:rFonts w:eastAsiaTheme="minorEastAsia"/>
                                <w:lang w:eastAsia="zh-TW"/>
                              </w:rPr>
                            </w:pPr>
                          </w:p>
                          <w:p w:rsidR="009E2E25" w:rsidRDefault="009E2E25">
                            <w:pPr>
                              <w:pStyle w:val="a3"/>
                              <w:ind w:left="0"/>
                              <w:rPr>
                                <w:rFonts w:eastAsiaTheme="minorEastAsia"/>
                                <w:lang w:eastAsia="zh-TW"/>
                              </w:rPr>
                            </w:pPr>
                          </w:p>
                          <w:p w:rsidR="009E2E25" w:rsidRPr="009E2E25" w:rsidRDefault="009E2E25">
                            <w:pPr>
                              <w:pStyle w:val="a3"/>
                              <w:ind w:left="0"/>
                              <w:rPr>
                                <w:rFonts w:eastAsiaTheme="minorEastAsia" w:hint="eastAsia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.05pt;margin-top:22.65pt;width:489pt;height:97.2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fGrQ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50"/>
                        <w:gridCol w:w="3797"/>
                      </w:tblGrid>
                      <w:tr w:rsidR="00B5100C" w:rsidRPr="009E2E25">
                        <w:trPr>
                          <w:trHeight w:val="441"/>
                        </w:trPr>
                        <w:tc>
                          <w:tcPr>
                            <w:tcW w:w="595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 w:line="383" w:lineRule="exact"/>
                              <w:ind w:left="2353" w:right="234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擬訂定條文</w:t>
                            </w:r>
                          </w:p>
                        </w:tc>
                        <w:tc>
                          <w:tcPr>
                            <w:tcW w:w="3797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 w:line="383" w:lineRule="exact"/>
                              <w:ind w:left="1637" w:right="162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說明</w:t>
                            </w:r>
                          </w:p>
                        </w:tc>
                      </w:tr>
                      <w:tr w:rsidR="00B5100C" w:rsidRPr="009E2E25" w:rsidTr="009E2E25">
                        <w:trPr>
                          <w:trHeight w:val="965"/>
                        </w:trPr>
                        <w:tc>
                          <w:tcPr>
                            <w:tcW w:w="595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41" w:line="237" w:lineRule="auto"/>
                              <w:ind w:left="554" w:right="40" w:hanging="447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-19"/>
                                <w:sz w:val="24"/>
                                <w:lang w:eastAsia="zh-TW"/>
                              </w:rPr>
                              <w:t>一、國立高雄大學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（以下簡稱本校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68"/>
                                <w:sz w:val="24"/>
                                <w:lang w:eastAsia="zh-TW"/>
                              </w:rPr>
                              <w:t>）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lang w:eastAsia="zh-TW"/>
                              </w:rPr>
                              <w:t>為辦理教練之遴聘，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  <w:lang w:eastAsia="zh-TW"/>
                              </w:rPr>
                              <w:t>依「各級學校專任運動教練聘任管理辦法」第三條規定，訂定「國立高雄大學專任運動教練評審委員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before="6" w:line="380" w:lineRule="exact"/>
                              <w:ind w:left="554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-20"/>
                                <w:sz w:val="24"/>
                                <w:lang w:eastAsia="zh-TW"/>
                              </w:rPr>
                              <w:t>會設置要點」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（以下簡稱本要點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120"/>
                                <w:sz w:val="24"/>
                                <w:lang w:eastAsia="zh-TW"/>
                              </w:rPr>
                              <w:t>）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3797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41" w:line="237" w:lineRule="auto"/>
                              <w:ind w:left="107" w:right="9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  <w:lang w:eastAsia="zh-TW"/>
                              </w:rPr>
                              <w:t>依教育部規定，各級學校為辦理教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  <w:lang w:eastAsia="zh-TW"/>
                              </w:rPr>
                              <w:t>練之遴聘及成績考核，應設置「教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21"/>
                                <w:sz w:val="24"/>
                                <w:lang w:eastAsia="zh-TW"/>
                              </w:rPr>
                              <w:t>練評審委員會」。</w:t>
                            </w:r>
                          </w:p>
                        </w:tc>
                      </w:tr>
                    </w:tbl>
                    <w:p w:rsidR="00B5100C" w:rsidRDefault="00B5100C">
                      <w:pPr>
                        <w:pStyle w:val="a3"/>
                        <w:ind w:left="0"/>
                        <w:rPr>
                          <w:rFonts w:eastAsiaTheme="minorEastAsia"/>
                          <w:lang w:eastAsia="zh-TW"/>
                        </w:rPr>
                      </w:pPr>
                    </w:p>
                    <w:p w:rsidR="009E2E25" w:rsidRDefault="009E2E25">
                      <w:pPr>
                        <w:pStyle w:val="a3"/>
                        <w:ind w:left="0"/>
                        <w:rPr>
                          <w:rFonts w:eastAsiaTheme="minorEastAsia"/>
                          <w:lang w:eastAsia="zh-TW"/>
                        </w:rPr>
                      </w:pPr>
                    </w:p>
                    <w:p w:rsidR="009E2E25" w:rsidRPr="009E2E25" w:rsidRDefault="009E2E25">
                      <w:pPr>
                        <w:pStyle w:val="a3"/>
                        <w:ind w:left="0"/>
                        <w:rPr>
                          <w:rFonts w:eastAsiaTheme="minorEastAsia" w:hint="eastAsia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2E25">
        <w:rPr>
          <w:rFonts w:ascii="標楷體" w:eastAsia="標楷體" w:hAnsi="標楷體"/>
          <w:lang w:eastAsia="zh-TW"/>
        </w:rPr>
        <w:t>國立高雄大學專任運動教練評審委員會設置要點草案</w:t>
      </w:r>
    </w:p>
    <w:p w:rsidR="00B5100C" w:rsidRPr="009E2E25" w:rsidRDefault="00B5100C">
      <w:pPr>
        <w:pStyle w:val="a3"/>
        <w:ind w:left="0"/>
        <w:rPr>
          <w:rFonts w:ascii="標楷體" w:eastAsia="標楷體" w:hAnsi="標楷體"/>
          <w:sz w:val="32"/>
          <w:lang w:eastAsia="zh-TW"/>
        </w:rPr>
      </w:pPr>
    </w:p>
    <w:p w:rsidR="00B5100C" w:rsidRPr="009E2E25" w:rsidRDefault="00B5100C">
      <w:pPr>
        <w:pStyle w:val="a3"/>
        <w:ind w:left="0"/>
        <w:rPr>
          <w:rFonts w:ascii="標楷體" w:eastAsia="標楷體" w:hAnsi="標楷體"/>
          <w:sz w:val="32"/>
          <w:lang w:eastAsia="zh-TW"/>
        </w:rPr>
      </w:pPr>
    </w:p>
    <w:p w:rsidR="00B5100C" w:rsidRPr="009E2E25" w:rsidRDefault="00B5100C">
      <w:pPr>
        <w:pStyle w:val="a3"/>
        <w:ind w:left="0"/>
        <w:rPr>
          <w:rFonts w:ascii="標楷體" w:eastAsia="標楷體" w:hAnsi="標楷體"/>
          <w:sz w:val="32"/>
          <w:lang w:eastAsia="zh-TW"/>
        </w:rPr>
      </w:pPr>
    </w:p>
    <w:p w:rsidR="00B5100C" w:rsidRPr="009E2E25" w:rsidRDefault="00B5100C">
      <w:pPr>
        <w:pStyle w:val="a3"/>
        <w:spacing w:before="13"/>
        <w:ind w:left="0"/>
        <w:rPr>
          <w:rFonts w:ascii="標楷體" w:eastAsia="標楷體" w:hAnsi="標楷體"/>
          <w:sz w:val="22"/>
          <w:lang w:eastAsia="zh-TW"/>
        </w:rPr>
      </w:pPr>
    </w:p>
    <w:p w:rsidR="009E2E25" w:rsidRDefault="009E2E25">
      <w:pPr>
        <w:pStyle w:val="a3"/>
        <w:tabs>
          <w:tab w:val="left" w:pos="1220"/>
        </w:tabs>
        <w:ind w:left="1232" w:right="233" w:hanging="1020"/>
        <w:rPr>
          <w:rFonts w:ascii="標楷體" w:eastAsia="標楷體" w:hAnsi="標楷體"/>
          <w:lang w:eastAsia="zh-TW"/>
        </w:rPr>
      </w:pPr>
    </w:p>
    <w:p w:rsidR="00B5100C" w:rsidRPr="009E2E25" w:rsidRDefault="009E2E25">
      <w:pPr>
        <w:pStyle w:val="a3"/>
        <w:tabs>
          <w:tab w:val="left" w:pos="1220"/>
        </w:tabs>
        <w:ind w:left="1232" w:right="233" w:hanging="1020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spacing w:val="-8"/>
          <w:lang w:eastAsia="zh-TW"/>
        </w:rPr>
        <w:t>11</w:t>
      </w:r>
      <w:r w:rsidRPr="009E2E25">
        <w:rPr>
          <w:rFonts w:ascii="標楷體" w:eastAsia="標楷體" w:hAnsi="標楷體"/>
          <w:b/>
          <w:spacing w:val="-8"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法規命令經校內會議通</w:t>
      </w:r>
      <w:r w:rsidRPr="009E2E25">
        <w:rPr>
          <w:rFonts w:ascii="標楷體" w:eastAsia="標楷體" w:hAnsi="標楷體"/>
          <w:b/>
          <w:spacing w:val="-3"/>
          <w:lang w:eastAsia="zh-TW"/>
        </w:rPr>
        <w:t>過，</w:t>
      </w:r>
      <w:r w:rsidRPr="009E2E25">
        <w:rPr>
          <w:rFonts w:ascii="標楷體" w:eastAsia="標楷體" w:hAnsi="標楷體"/>
          <w:b/>
          <w:lang w:eastAsia="zh-TW"/>
        </w:rPr>
        <w:t>毋須報教育部或其他機</w:t>
      </w:r>
      <w:r w:rsidRPr="009E2E25">
        <w:rPr>
          <w:rFonts w:ascii="標楷體" w:eastAsia="標楷體" w:hAnsi="標楷體"/>
          <w:b/>
          <w:spacing w:val="-3"/>
          <w:lang w:eastAsia="zh-TW"/>
        </w:rPr>
        <w:t>關</w:t>
      </w:r>
      <w:r w:rsidRPr="009E2E25">
        <w:rPr>
          <w:rFonts w:ascii="標楷體" w:eastAsia="標楷體" w:hAnsi="標楷體"/>
          <w:b/>
          <w:lang w:eastAsia="zh-TW"/>
        </w:rPr>
        <w:t>（構</w:t>
      </w:r>
      <w:r w:rsidRPr="009E2E25">
        <w:rPr>
          <w:rFonts w:ascii="標楷體" w:eastAsia="標楷體" w:hAnsi="標楷體"/>
          <w:b/>
          <w:spacing w:val="-5"/>
          <w:lang w:eastAsia="zh-TW"/>
        </w:rPr>
        <w:t>）</w:t>
      </w:r>
      <w:r w:rsidRPr="009E2E25">
        <w:rPr>
          <w:rFonts w:ascii="標楷體" w:eastAsia="標楷體" w:hAnsi="標楷體"/>
          <w:b/>
          <w:lang w:eastAsia="zh-TW"/>
        </w:rPr>
        <w:t>核</w:t>
      </w:r>
      <w:r w:rsidRPr="009E2E25">
        <w:rPr>
          <w:rFonts w:ascii="標楷體" w:eastAsia="標楷體" w:hAnsi="標楷體"/>
          <w:b/>
          <w:spacing w:val="-3"/>
          <w:lang w:eastAsia="zh-TW"/>
        </w:rPr>
        <w:t>定</w:t>
      </w:r>
      <w:r w:rsidRPr="009E2E25">
        <w:rPr>
          <w:rFonts w:ascii="標楷體" w:eastAsia="標楷體" w:hAnsi="標楷體"/>
          <w:b/>
          <w:lang w:eastAsia="zh-TW"/>
        </w:rPr>
        <w:t>（備</w:t>
      </w:r>
      <w:r w:rsidRPr="009E2E25">
        <w:rPr>
          <w:rFonts w:ascii="標楷體" w:eastAsia="標楷體" w:hAnsi="標楷體"/>
          <w:b/>
          <w:spacing w:val="-3"/>
          <w:lang w:eastAsia="zh-TW"/>
        </w:rPr>
        <w:t>）</w:t>
      </w:r>
      <w:r w:rsidRPr="009E2E25">
        <w:rPr>
          <w:rFonts w:ascii="標楷體" w:eastAsia="標楷體" w:hAnsi="標楷體"/>
          <w:b/>
          <w:lang w:eastAsia="zh-TW"/>
        </w:rPr>
        <w:t>者之末條撰寫格式。</w:t>
      </w:r>
    </w:p>
    <w:p w:rsidR="00B5100C" w:rsidRDefault="009E2E25">
      <w:pPr>
        <w:pStyle w:val="a3"/>
        <w:tabs>
          <w:tab w:val="left" w:pos="1460"/>
        </w:tabs>
        <w:spacing w:before="1" w:line="237" w:lineRule="auto"/>
        <w:ind w:left="1456" w:right="941" w:hanging="1244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第</w:t>
      </w:r>
      <w:r w:rsidRPr="009E2E25">
        <w:rPr>
          <w:rFonts w:ascii="標楷體" w:eastAsia="標楷體" w:hAnsi="標楷體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條</w:t>
      </w:r>
      <w:r w:rsidRPr="009E2E25">
        <w:rPr>
          <w:rFonts w:ascii="標楷體" w:eastAsia="標楷體" w:hAnsi="標楷體"/>
          <w:lang w:eastAsia="zh-TW"/>
        </w:rPr>
        <w:tab/>
      </w:r>
      <w:r w:rsidRPr="009E2E25">
        <w:rPr>
          <w:rFonts w:ascii="標楷體" w:eastAsia="標楷體" w:hAnsi="標楷體"/>
          <w:lang w:eastAsia="zh-TW"/>
        </w:rPr>
        <w:tab/>
      </w:r>
      <w:r w:rsidRPr="009E2E25">
        <w:rPr>
          <w:rFonts w:ascii="標楷體" w:eastAsia="標楷體" w:hAnsi="標楷體"/>
          <w:lang w:eastAsia="zh-TW"/>
        </w:rPr>
        <w:t>本辦法經學務會議及行政會議通過，陳請校長核定後發布，修正時亦同。本辦法自發布日施行。</w:t>
      </w:r>
    </w:p>
    <w:p w:rsidR="009E2E25" w:rsidRPr="009E2E25" w:rsidRDefault="009E2E25">
      <w:pPr>
        <w:pStyle w:val="a3"/>
        <w:tabs>
          <w:tab w:val="left" w:pos="1460"/>
        </w:tabs>
        <w:spacing w:before="1" w:line="237" w:lineRule="auto"/>
        <w:ind w:left="1456" w:right="941" w:hanging="1244"/>
        <w:rPr>
          <w:rFonts w:ascii="標楷體" w:eastAsia="標楷體" w:hAnsi="標楷體" w:hint="eastAsia"/>
          <w:lang w:eastAsia="zh-TW"/>
        </w:rPr>
      </w:pPr>
    </w:p>
    <w:p w:rsidR="00B5100C" w:rsidRPr="009E2E25" w:rsidRDefault="009E2E25">
      <w:pPr>
        <w:pStyle w:val="a3"/>
        <w:tabs>
          <w:tab w:val="left" w:pos="1232"/>
        </w:tabs>
        <w:spacing w:before="7" w:line="237" w:lineRule="auto"/>
        <w:ind w:left="1232" w:right="235" w:hanging="1020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12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法規命令經校內會議通</w:t>
      </w:r>
      <w:r w:rsidRPr="009E2E25">
        <w:rPr>
          <w:rFonts w:ascii="標楷體" w:eastAsia="標楷體" w:hAnsi="標楷體"/>
          <w:b/>
          <w:spacing w:val="-3"/>
          <w:lang w:eastAsia="zh-TW"/>
        </w:rPr>
        <w:t>過，</w:t>
      </w:r>
      <w:r w:rsidRPr="009E2E25">
        <w:rPr>
          <w:rFonts w:ascii="標楷體" w:eastAsia="標楷體" w:hAnsi="標楷體"/>
          <w:b/>
          <w:lang w:eastAsia="zh-TW"/>
        </w:rPr>
        <w:t>毋須</w:t>
      </w:r>
      <w:r w:rsidRPr="009E2E25">
        <w:rPr>
          <w:rFonts w:ascii="標楷體" w:eastAsia="標楷體" w:hAnsi="標楷體"/>
          <w:b/>
          <w:spacing w:val="-3"/>
          <w:lang w:eastAsia="zh-TW"/>
        </w:rPr>
        <w:t>報</w:t>
      </w:r>
      <w:r w:rsidRPr="009E2E25">
        <w:rPr>
          <w:rFonts w:ascii="標楷體" w:eastAsia="標楷體" w:hAnsi="標楷體"/>
          <w:b/>
          <w:lang w:eastAsia="zh-TW"/>
        </w:rPr>
        <w:t>教育部或其他機</w:t>
      </w:r>
      <w:r w:rsidRPr="009E2E25">
        <w:rPr>
          <w:rFonts w:ascii="標楷體" w:eastAsia="標楷體" w:hAnsi="標楷體"/>
          <w:b/>
          <w:spacing w:val="-8"/>
          <w:lang w:eastAsia="zh-TW"/>
        </w:rPr>
        <w:t>關</w:t>
      </w:r>
      <w:r w:rsidRPr="009E2E25">
        <w:rPr>
          <w:rFonts w:ascii="標楷體" w:eastAsia="標楷體" w:hAnsi="標楷體"/>
          <w:b/>
          <w:lang w:eastAsia="zh-TW"/>
        </w:rPr>
        <w:t>（構</w:t>
      </w:r>
      <w:r w:rsidRPr="009E2E25">
        <w:rPr>
          <w:rFonts w:ascii="標楷體" w:eastAsia="標楷體" w:hAnsi="標楷體"/>
          <w:b/>
          <w:spacing w:val="-5"/>
          <w:lang w:eastAsia="zh-TW"/>
        </w:rPr>
        <w:t>）</w:t>
      </w:r>
      <w:r w:rsidRPr="009E2E25">
        <w:rPr>
          <w:rFonts w:ascii="標楷體" w:eastAsia="標楷體" w:hAnsi="標楷體"/>
          <w:b/>
          <w:lang w:eastAsia="zh-TW"/>
        </w:rPr>
        <w:t>核</w:t>
      </w:r>
      <w:r w:rsidRPr="009E2E25">
        <w:rPr>
          <w:rFonts w:ascii="標楷體" w:eastAsia="標楷體" w:hAnsi="標楷體"/>
          <w:b/>
          <w:spacing w:val="-8"/>
          <w:lang w:eastAsia="zh-TW"/>
        </w:rPr>
        <w:t>定</w:t>
      </w:r>
      <w:r w:rsidRPr="009E2E25">
        <w:rPr>
          <w:rFonts w:ascii="標楷體" w:eastAsia="標楷體" w:hAnsi="標楷體"/>
          <w:b/>
          <w:lang w:eastAsia="zh-TW"/>
        </w:rPr>
        <w:t>（備</w:t>
      </w:r>
      <w:r w:rsidRPr="009E2E25">
        <w:rPr>
          <w:rFonts w:ascii="標楷體" w:eastAsia="標楷體" w:hAnsi="標楷體"/>
          <w:b/>
          <w:spacing w:val="-8"/>
          <w:lang w:eastAsia="zh-TW"/>
        </w:rPr>
        <w:t>）</w:t>
      </w:r>
      <w:r w:rsidRPr="009E2E25">
        <w:rPr>
          <w:rFonts w:ascii="標楷體" w:eastAsia="標楷體" w:hAnsi="標楷體"/>
          <w:b/>
          <w:lang w:eastAsia="zh-TW"/>
        </w:rPr>
        <w:t>者之末條撰寫格式。</w:t>
      </w:r>
    </w:p>
    <w:p w:rsidR="00B5100C" w:rsidRDefault="009E2E25">
      <w:pPr>
        <w:pStyle w:val="a3"/>
        <w:tabs>
          <w:tab w:val="left" w:pos="1460"/>
        </w:tabs>
        <w:spacing w:before="1"/>
        <w:ind w:left="1455" w:right="221" w:hanging="1244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第</w:t>
      </w:r>
      <w:r w:rsidRPr="009E2E25">
        <w:rPr>
          <w:rFonts w:ascii="標楷體" w:eastAsia="標楷體" w:hAnsi="標楷體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條</w:t>
      </w:r>
      <w:r w:rsidRPr="009E2E25">
        <w:rPr>
          <w:rFonts w:ascii="標楷體" w:eastAsia="標楷體" w:hAnsi="標楷體"/>
          <w:lang w:eastAsia="zh-TW"/>
        </w:rPr>
        <w:tab/>
      </w:r>
      <w:r w:rsidRPr="009E2E25">
        <w:rPr>
          <w:rFonts w:ascii="標楷體" w:eastAsia="標楷體" w:hAnsi="標楷體"/>
          <w:lang w:eastAsia="zh-TW"/>
        </w:rPr>
        <w:tab/>
      </w:r>
      <w:r w:rsidRPr="009E2E25">
        <w:rPr>
          <w:rFonts w:ascii="標楷體" w:eastAsia="標楷體" w:hAnsi="標楷體"/>
          <w:lang w:eastAsia="zh-TW"/>
        </w:rPr>
        <w:t>本規程經行政會議、校教評會議及校務會議通過，陳請校長發布，修正時亦同。本規程自發布日施行。</w:t>
      </w:r>
    </w:p>
    <w:p w:rsidR="009E2E25" w:rsidRPr="009E2E25" w:rsidRDefault="009E2E25">
      <w:pPr>
        <w:pStyle w:val="a3"/>
        <w:tabs>
          <w:tab w:val="left" w:pos="1460"/>
        </w:tabs>
        <w:spacing w:before="1"/>
        <w:ind w:left="1455" w:right="221" w:hanging="1244"/>
        <w:rPr>
          <w:rFonts w:ascii="標楷體" w:eastAsia="標楷體" w:hAnsi="標楷體" w:hint="eastAsia"/>
          <w:lang w:eastAsia="zh-TW"/>
        </w:rPr>
      </w:pPr>
    </w:p>
    <w:p w:rsidR="00B5100C" w:rsidRPr="009E2E25" w:rsidRDefault="009E2E25">
      <w:pPr>
        <w:pStyle w:val="a3"/>
        <w:tabs>
          <w:tab w:val="left" w:pos="1232"/>
        </w:tabs>
        <w:spacing w:before="1" w:line="237" w:lineRule="auto"/>
        <w:ind w:left="1220" w:right="235" w:hanging="1008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13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法規命令經校內會議通</w:t>
      </w:r>
      <w:r w:rsidRPr="009E2E25">
        <w:rPr>
          <w:rFonts w:ascii="標楷體" w:eastAsia="標楷體" w:hAnsi="標楷體"/>
          <w:b/>
          <w:spacing w:val="-3"/>
          <w:lang w:eastAsia="zh-TW"/>
        </w:rPr>
        <w:t>過，</w:t>
      </w:r>
      <w:r w:rsidRPr="009E2E25">
        <w:rPr>
          <w:rFonts w:ascii="標楷體" w:eastAsia="標楷體" w:hAnsi="標楷體"/>
          <w:b/>
          <w:lang w:eastAsia="zh-TW"/>
        </w:rPr>
        <w:t>並須</w:t>
      </w:r>
      <w:r w:rsidRPr="009E2E25">
        <w:rPr>
          <w:rFonts w:ascii="標楷體" w:eastAsia="標楷體" w:hAnsi="標楷體"/>
          <w:b/>
          <w:spacing w:val="-3"/>
          <w:lang w:eastAsia="zh-TW"/>
        </w:rPr>
        <w:t>報</w:t>
      </w:r>
      <w:r w:rsidRPr="009E2E25">
        <w:rPr>
          <w:rFonts w:ascii="標楷體" w:eastAsia="標楷體" w:hAnsi="標楷體"/>
          <w:b/>
          <w:lang w:eastAsia="zh-TW"/>
        </w:rPr>
        <w:t>教育部或其他機</w:t>
      </w:r>
      <w:r w:rsidRPr="009E2E25">
        <w:rPr>
          <w:rFonts w:ascii="標楷體" w:eastAsia="標楷體" w:hAnsi="標楷體"/>
          <w:b/>
          <w:spacing w:val="-8"/>
          <w:lang w:eastAsia="zh-TW"/>
        </w:rPr>
        <w:t>關</w:t>
      </w:r>
      <w:r w:rsidRPr="009E2E25">
        <w:rPr>
          <w:rFonts w:ascii="標楷體" w:eastAsia="標楷體" w:hAnsi="標楷體"/>
          <w:b/>
          <w:lang w:eastAsia="zh-TW"/>
        </w:rPr>
        <w:t>（構</w:t>
      </w:r>
      <w:r w:rsidRPr="009E2E25">
        <w:rPr>
          <w:rFonts w:ascii="標楷體" w:eastAsia="標楷體" w:hAnsi="標楷體"/>
          <w:b/>
          <w:spacing w:val="-5"/>
          <w:lang w:eastAsia="zh-TW"/>
        </w:rPr>
        <w:t>）</w:t>
      </w:r>
      <w:r w:rsidRPr="009E2E25">
        <w:rPr>
          <w:rFonts w:ascii="標楷體" w:eastAsia="標楷體" w:hAnsi="標楷體"/>
          <w:b/>
          <w:lang w:eastAsia="zh-TW"/>
        </w:rPr>
        <w:t>核</w:t>
      </w:r>
      <w:r w:rsidRPr="009E2E25">
        <w:rPr>
          <w:rFonts w:ascii="標楷體" w:eastAsia="標楷體" w:hAnsi="標楷體"/>
          <w:b/>
          <w:spacing w:val="-8"/>
          <w:lang w:eastAsia="zh-TW"/>
        </w:rPr>
        <w:t>定</w:t>
      </w:r>
      <w:r w:rsidRPr="009E2E25">
        <w:rPr>
          <w:rFonts w:ascii="標楷體" w:eastAsia="標楷體" w:hAnsi="標楷體"/>
          <w:b/>
          <w:lang w:eastAsia="zh-TW"/>
        </w:rPr>
        <w:t>（備</w:t>
      </w:r>
      <w:r w:rsidRPr="009E2E25">
        <w:rPr>
          <w:rFonts w:ascii="標楷體" w:eastAsia="標楷體" w:hAnsi="標楷體"/>
          <w:b/>
          <w:spacing w:val="-8"/>
          <w:lang w:eastAsia="zh-TW"/>
        </w:rPr>
        <w:t>）</w:t>
      </w:r>
      <w:r w:rsidRPr="009E2E25">
        <w:rPr>
          <w:rFonts w:ascii="標楷體" w:eastAsia="標楷體" w:hAnsi="標楷體"/>
          <w:b/>
          <w:lang w:eastAsia="zh-TW"/>
        </w:rPr>
        <w:t>或備查者之末條撰寫格式。</w:t>
      </w:r>
    </w:p>
    <w:p w:rsidR="00B5100C" w:rsidRDefault="009E2E25">
      <w:pPr>
        <w:pStyle w:val="a3"/>
        <w:tabs>
          <w:tab w:val="left" w:pos="1460"/>
        </w:tabs>
        <w:spacing w:before="6" w:line="237" w:lineRule="auto"/>
        <w:ind w:left="1456" w:right="1181" w:hanging="1244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第</w:t>
      </w:r>
      <w:r w:rsidRPr="009E2E25">
        <w:rPr>
          <w:rFonts w:ascii="標楷體" w:eastAsia="標楷體" w:hAnsi="標楷體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條</w:t>
      </w:r>
      <w:r w:rsidRPr="009E2E25">
        <w:rPr>
          <w:rFonts w:ascii="標楷體" w:eastAsia="標楷體" w:hAnsi="標楷體"/>
          <w:lang w:eastAsia="zh-TW"/>
        </w:rPr>
        <w:tab/>
      </w:r>
      <w:r w:rsidRPr="009E2E25">
        <w:rPr>
          <w:rFonts w:ascii="標楷體" w:eastAsia="標楷體" w:hAnsi="標楷體"/>
          <w:lang w:eastAsia="zh-TW"/>
        </w:rPr>
        <w:tab/>
      </w:r>
      <w:r w:rsidRPr="009E2E25">
        <w:rPr>
          <w:rFonts w:ascii="標楷體" w:eastAsia="標楷體" w:hAnsi="標楷體"/>
          <w:lang w:eastAsia="zh-TW"/>
        </w:rPr>
        <w:t>本辦法經校務會議通過，並報教育部核定（備）後發布，修正時亦同。本辦法自核定（備）生效日施行。</w:t>
      </w:r>
    </w:p>
    <w:p w:rsidR="009E2E25" w:rsidRPr="009E2E25" w:rsidRDefault="009E2E25">
      <w:pPr>
        <w:pStyle w:val="a3"/>
        <w:tabs>
          <w:tab w:val="left" w:pos="1460"/>
        </w:tabs>
        <w:spacing w:before="6" w:line="237" w:lineRule="auto"/>
        <w:ind w:left="1456" w:right="1181" w:hanging="1244"/>
        <w:rPr>
          <w:rFonts w:ascii="標楷體" w:eastAsia="標楷體" w:hAnsi="標楷體" w:hint="eastAsia"/>
          <w:lang w:eastAsia="zh-TW"/>
        </w:rPr>
      </w:pPr>
    </w:p>
    <w:p w:rsidR="00B5100C" w:rsidRPr="009E2E25" w:rsidRDefault="009E2E25">
      <w:pPr>
        <w:pStyle w:val="a3"/>
        <w:tabs>
          <w:tab w:val="left" w:pos="1232"/>
        </w:tabs>
        <w:spacing w:before="1"/>
        <w:ind w:left="1232" w:right="235" w:hanging="1020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14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法規命令經校內會議通</w:t>
      </w:r>
      <w:r w:rsidRPr="009E2E25">
        <w:rPr>
          <w:rFonts w:ascii="標楷體" w:eastAsia="標楷體" w:hAnsi="標楷體"/>
          <w:b/>
          <w:spacing w:val="-3"/>
          <w:lang w:eastAsia="zh-TW"/>
        </w:rPr>
        <w:t>過，</w:t>
      </w:r>
      <w:r w:rsidRPr="009E2E25">
        <w:rPr>
          <w:rFonts w:ascii="標楷體" w:eastAsia="標楷體" w:hAnsi="標楷體"/>
          <w:b/>
          <w:lang w:eastAsia="zh-TW"/>
        </w:rPr>
        <w:t>並須</w:t>
      </w:r>
      <w:r w:rsidRPr="009E2E25">
        <w:rPr>
          <w:rFonts w:ascii="標楷體" w:eastAsia="標楷體" w:hAnsi="標楷體"/>
          <w:b/>
          <w:spacing w:val="-3"/>
          <w:lang w:eastAsia="zh-TW"/>
        </w:rPr>
        <w:t>報</w:t>
      </w:r>
      <w:r w:rsidRPr="009E2E25">
        <w:rPr>
          <w:rFonts w:ascii="標楷體" w:eastAsia="標楷體" w:hAnsi="標楷體"/>
          <w:b/>
          <w:lang w:eastAsia="zh-TW"/>
        </w:rPr>
        <w:t>教育部或其他機</w:t>
      </w:r>
      <w:r w:rsidRPr="009E2E25">
        <w:rPr>
          <w:rFonts w:ascii="標楷體" w:eastAsia="標楷體" w:hAnsi="標楷體"/>
          <w:b/>
          <w:spacing w:val="-8"/>
          <w:lang w:eastAsia="zh-TW"/>
        </w:rPr>
        <w:t>關</w:t>
      </w:r>
      <w:r w:rsidRPr="009E2E25">
        <w:rPr>
          <w:rFonts w:ascii="標楷體" w:eastAsia="標楷體" w:hAnsi="標楷體"/>
          <w:b/>
          <w:lang w:eastAsia="zh-TW"/>
        </w:rPr>
        <w:t>（構</w:t>
      </w:r>
      <w:r w:rsidRPr="009E2E25">
        <w:rPr>
          <w:rFonts w:ascii="標楷體" w:eastAsia="標楷體" w:hAnsi="標楷體"/>
          <w:b/>
          <w:spacing w:val="-5"/>
          <w:lang w:eastAsia="zh-TW"/>
        </w:rPr>
        <w:t>）</w:t>
      </w:r>
      <w:r w:rsidRPr="009E2E25">
        <w:rPr>
          <w:rFonts w:ascii="標楷體" w:eastAsia="標楷體" w:hAnsi="標楷體"/>
          <w:b/>
          <w:lang w:eastAsia="zh-TW"/>
        </w:rPr>
        <w:t>核</w:t>
      </w:r>
      <w:r w:rsidRPr="009E2E25">
        <w:rPr>
          <w:rFonts w:ascii="標楷體" w:eastAsia="標楷體" w:hAnsi="標楷體"/>
          <w:b/>
          <w:spacing w:val="-8"/>
          <w:lang w:eastAsia="zh-TW"/>
        </w:rPr>
        <w:t>定</w:t>
      </w:r>
      <w:r w:rsidRPr="009E2E25">
        <w:rPr>
          <w:rFonts w:ascii="標楷體" w:eastAsia="標楷體" w:hAnsi="標楷體"/>
          <w:b/>
          <w:lang w:eastAsia="zh-TW"/>
        </w:rPr>
        <w:t>（備</w:t>
      </w:r>
      <w:r w:rsidRPr="009E2E25">
        <w:rPr>
          <w:rFonts w:ascii="標楷體" w:eastAsia="標楷體" w:hAnsi="標楷體"/>
          <w:b/>
          <w:spacing w:val="-8"/>
          <w:lang w:eastAsia="zh-TW"/>
        </w:rPr>
        <w:t>）</w:t>
      </w:r>
      <w:r w:rsidRPr="009E2E25">
        <w:rPr>
          <w:rFonts w:ascii="標楷體" w:eastAsia="標楷體" w:hAnsi="標楷體"/>
          <w:b/>
          <w:lang w:eastAsia="zh-TW"/>
        </w:rPr>
        <w:t>或備查者之末條撰寫格式。</w:t>
      </w:r>
    </w:p>
    <w:p w:rsidR="00B5100C" w:rsidRPr="009E2E25" w:rsidRDefault="009E2E25">
      <w:pPr>
        <w:pStyle w:val="a3"/>
        <w:tabs>
          <w:tab w:val="left" w:pos="1460"/>
        </w:tabs>
        <w:spacing w:before="1" w:line="237" w:lineRule="auto"/>
        <w:ind w:left="1456" w:right="941" w:hanging="1244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第</w:t>
      </w:r>
      <w:r w:rsidRPr="009E2E25">
        <w:rPr>
          <w:rFonts w:ascii="標楷體" w:eastAsia="標楷體" w:hAnsi="標楷體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條</w:t>
      </w:r>
      <w:r w:rsidRPr="009E2E25">
        <w:rPr>
          <w:rFonts w:ascii="標楷體" w:eastAsia="標楷體" w:hAnsi="標楷體"/>
          <w:lang w:eastAsia="zh-TW"/>
        </w:rPr>
        <w:tab/>
      </w:r>
      <w:r w:rsidRPr="009E2E25">
        <w:rPr>
          <w:rFonts w:ascii="標楷體" w:eastAsia="標楷體" w:hAnsi="標楷體"/>
          <w:lang w:eastAsia="zh-TW"/>
        </w:rPr>
        <w:tab/>
      </w:r>
      <w:r w:rsidRPr="009E2E25">
        <w:rPr>
          <w:rFonts w:ascii="標楷體" w:eastAsia="標楷體" w:hAnsi="標楷體"/>
          <w:lang w:eastAsia="zh-TW"/>
        </w:rPr>
        <w:t>本辦法經校務會議通過，陳請校長發布，並報教育部備查，修正時亦同。本辦法自發布日施行。</w:t>
      </w:r>
    </w:p>
    <w:p w:rsidR="00B5100C" w:rsidRPr="009E2E25" w:rsidRDefault="009E2E25">
      <w:pPr>
        <w:pStyle w:val="a3"/>
        <w:tabs>
          <w:tab w:val="left" w:pos="1232"/>
        </w:tabs>
        <w:spacing w:before="3" w:line="440" w:lineRule="exact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15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行政規則之末條撰寫格式。</w:t>
      </w:r>
    </w:p>
    <w:p w:rsidR="009E2E25" w:rsidRDefault="009E2E25">
      <w:pPr>
        <w:pStyle w:val="a3"/>
        <w:tabs>
          <w:tab w:val="left" w:pos="1232"/>
        </w:tabs>
        <w:spacing w:before="2" w:line="237" w:lineRule="auto"/>
        <w:ind w:right="286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、本要點經行政會議通過，陳請校長核定後施行，修正時亦同。</w:t>
      </w:r>
    </w:p>
    <w:p w:rsidR="009E2E25" w:rsidRDefault="009E2E25">
      <w:pPr>
        <w:pStyle w:val="a3"/>
        <w:tabs>
          <w:tab w:val="left" w:pos="1232"/>
        </w:tabs>
        <w:spacing w:before="2" w:line="237" w:lineRule="auto"/>
        <w:ind w:right="2861"/>
        <w:rPr>
          <w:rFonts w:ascii="標楷體" w:eastAsia="標楷體" w:hAnsi="標楷體"/>
          <w:lang w:eastAsia="zh-TW"/>
        </w:rPr>
      </w:pPr>
    </w:p>
    <w:p w:rsidR="00B5100C" w:rsidRPr="009E2E25" w:rsidRDefault="009E2E25">
      <w:pPr>
        <w:pStyle w:val="a3"/>
        <w:tabs>
          <w:tab w:val="left" w:pos="1232"/>
        </w:tabs>
        <w:spacing w:before="2" w:line="237" w:lineRule="auto"/>
        <w:ind w:right="2861"/>
        <w:rPr>
          <w:rFonts w:ascii="標楷體" w:eastAsia="標楷體" w:hAnsi="標楷體"/>
          <w:b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lang w:eastAsia="zh-TW"/>
        </w:rPr>
        <w:t xml:space="preserve"> </w:t>
      </w:r>
      <w:r w:rsidRPr="009E2E25">
        <w:rPr>
          <w:rFonts w:ascii="標楷體" w:eastAsia="標楷體" w:hAnsi="標楷體"/>
          <w:b/>
          <w:lang w:eastAsia="zh-TW"/>
        </w:rPr>
        <w:t>16</w:t>
      </w:r>
      <w:r w:rsidRPr="009E2E25">
        <w:rPr>
          <w:rFonts w:ascii="標楷體" w:eastAsia="標楷體" w:hAnsi="標楷體"/>
          <w:b/>
          <w:lang w:eastAsia="zh-TW"/>
        </w:rPr>
        <w:tab/>
      </w:r>
      <w:r w:rsidRPr="009E2E25">
        <w:rPr>
          <w:rFonts w:ascii="標楷體" w:eastAsia="標楷體" w:hAnsi="標楷體"/>
          <w:b/>
          <w:lang w:eastAsia="zh-TW"/>
        </w:rPr>
        <w:t>法規命令新訂格式</w:t>
      </w:r>
    </w:p>
    <w:p w:rsidR="00B5100C" w:rsidRPr="009E2E25" w:rsidRDefault="009E2E25">
      <w:pPr>
        <w:pStyle w:val="1"/>
        <w:spacing w:line="487" w:lineRule="exact"/>
        <w:ind w:left="623" w:right="933"/>
        <w:jc w:val="center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國立高雄大學</w:t>
      </w:r>
      <w:r w:rsidRPr="009E2E25">
        <w:rPr>
          <w:rFonts w:ascii="標楷體" w:eastAsia="標楷體" w:hAnsi="標楷體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辦法（規則</w:t>
      </w:r>
      <w:r w:rsidRPr="009E2E25">
        <w:rPr>
          <w:rFonts w:ascii="標楷體" w:eastAsia="標楷體" w:hAnsi="標楷體"/>
          <w:lang w:eastAsia="zh-TW"/>
        </w:rPr>
        <w:t>…</w:t>
      </w:r>
      <w:r w:rsidRPr="009E2E25">
        <w:rPr>
          <w:rFonts w:ascii="標楷體" w:eastAsia="標楷體" w:hAnsi="標楷體"/>
          <w:lang w:eastAsia="zh-TW"/>
        </w:rPr>
        <w:t>）草案</w:t>
      </w:r>
    </w:p>
    <w:p w:rsidR="00B5100C" w:rsidRPr="009E2E25" w:rsidRDefault="009E2E25">
      <w:pPr>
        <w:spacing w:before="84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263525</wp:posOffset>
                </wp:positionV>
                <wp:extent cx="6123940" cy="1137285"/>
                <wp:effectExtent l="2540" t="3175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98"/>
                              <w:gridCol w:w="4532"/>
                            </w:tblGrid>
                            <w:tr w:rsidR="00B5100C">
                              <w:trPr>
                                <w:trHeight w:val="441"/>
                              </w:trPr>
                              <w:tc>
                                <w:tcPr>
                                  <w:tcW w:w="5098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tabs>
                                      <w:tab w:val="left" w:pos="1588"/>
                                      <w:tab w:val="left" w:pos="2188"/>
                                      <w:tab w:val="left" w:pos="2788"/>
                                      <w:tab w:val="left" w:pos="3388"/>
                                    </w:tabs>
                                    <w:spacing w:before="41" w:line="380" w:lineRule="exact"/>
                                    <w:ind w:left="98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擬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訂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定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條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文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tabs>
                                      <w:tab w:val="left" w:pos="2804"/>
                                    </w:tabs>
                                    <w:spacing w:before="41" w:line="380" w:lineRule="exact"/>
                                    <w:ind w:left="148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說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</w:tr>
                            <w:tr w:rsidR="00B5100C">
                              <w:trPr>
                                <w:trHeight w:val="1319"/>
                              </w:trPr>
                              <w:tc>
                                <w:tcPr>
                                  <w:tcW w:w="5098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tabs>
                                      <w:tab w:val="left" w:pos="1228"/>
                                    </w:tabs>
                                    <w:spacing w:before="38" w:line="440" w:lineRule="exac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第一條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００００００００００００００００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73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０００。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 w:line="440" w:lineRule="exact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立法宗旨或依據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一、００００００００００００００。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380" w:lineRule="exact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二、００００００００００００。</w:t>
                                  </w:r>
                                </w:p>
                              </w:tc>
                            </w:tr>
                          </w:tbl>
                          <w:p w:rsidR="00B5100C" w:rsidRDefault="00B5100C">
                            <w:pPr>
                              <w:pStyle w:val="a3"/>
                              <w:ind w:left="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4.95pt;margin-top:20.75pt;width:482.2pt;height:89.5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mp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98"/>
                        <w:gridCol w:w="4532"/>
                      </w:tblGrid>
                      <w:tr w:rsidR="00B5100C">
                        <w:trPr>
                          <w:trHeight w:val="441"/>
                        </w:trPr>
                        <w:tc>
                          <w:tcPr>
                            <w:tcW w:w="5098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tabs>
                                <w:tab w:val="left" w:pos="1588"/>
                                <w:tab w:val="left" w:pos="2188"/>
                                <w:tab w:val="left" w:pos="2788"/>
                                <w:tab w:val="left" w:pos="3388"/>
                              </w:tabs>
                              <w:spacing w:before="41" w:line="380" w:lineRule="exact"/>
                              <w:ind w:left="98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擬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訂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定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條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文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tabs>
                                <w:tab w:val="left" w:pos="2804"/>
                              </w:tabs>
                              <w:spacing w:before="41" w:line="380" w:lineRule="exact"/>
                              <w:ind w:left="148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說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明</w:t>
                            </w:r>
                          </w:p>
                        </w:tc>
                      </w:tr>
                      <w:tr w:rsidR="00B5100C">
                        <w:trPr>
                          <w:trHeight w:val="1319"/>
                        </w:trPr>
                        <w:tc>
                          <w:tcPr>
                            <w:tcW w:w="5098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tabs>
                                <w:tab w:val="left" w:pos="1228"/>
                              </w:tabs>
                              <w:spacing w:before="38" w:line="440" w:lineRule="exac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第一條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００００００００００００００００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73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０００。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 w:line="440" w:lineRule="exact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立法宗旨或依據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一、００００００００００００００。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380" w:lineRule="exact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二、００００００００００００。</w:t>
                            </w:r>
                          </w:p>
                        </w:tc>
                      </w:tr>
                    </w:tbl>
                    <w:p w:rsidR="00B5100C" w:rsidRDefault="00B5100C">
                      <w:pPr>
                        <w:pStyle w:val="a3"/>
                        <w:ind w:left="0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次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會議通過</w:t>
      </w:r>
    </w:p>
    <w:p w:rsidR="00B5100C" w:rsidRPr="009E2E25" w:rsidRDefault="00B5100C">
      <w:pPr>
        <w:rPr>
          <w:rFonts w:ascii="標楷體" w:eastAsia="標楷體" w:hAnsi="標楷體"/>
          <w:sz w:val="20"/>
          <w:lang w:eastAsia="zh-TW"/>
        </w:rPr>
        <w:sectPr w:rsidR="00B5100C" w:rsidRPr="009E2E25">
          <w:pgSz w:w="11910" w:h="16840"/>
          <w:pgMar w:top="11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532"/>
      </w:tblGrid>
      <w:tr w:rsidR="00B5100C" w:rsidRPr="009E2E25">
        <w:trPr>
          <w:trHeight w:val="2641"/>
        </w:trPr>
        <w:tc>
          <w:tcPr>
            <w:tcW w:w="5098" w:type="dxa"/>
          </w:tcPr>
          <w:p w:rsidR="00B5100C" w:rsidRPr="009E2E25" w:rsidRDefault="009E2E25">
            <w:pPr>
              <w:pStyle w:val="TableParagraph"/>
              <w:tabs>
                <w:tab w:val="left" w:pos="1276"/>
              </w:tabs>
              <w:spacing w:before="35" w:line="44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9E2E25">
              <w:rPr>
                <w:rFonts w:ascii="標楷體" w:eastAsia="標楷體" w:hAnsi="標楷體"/>
                <w:sz w:val="24"/>
                <w:lang w:eastAsia="zh-TW"/>
              </w:rPr>
              <w:lastRenderedPageBreak/>
              <w:t>第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○○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條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００００００００００如下：</w:t>
            </w:r>
          </w:p>
          <w:p w:rsidR="00B5100C" w:rsidRPr="009E2E25" w:rsidRDefault="009E2E25">
            <w:pPr>
              <w:pStyle w:val="TableParagraph"/>
              <w:spacing w:line="439" w:lineRule="exact"/>
              <w:ind w:left="1348"/>
              <w:rPr>
                <w:rFonts w:ascii="標楷體" w:eastAsia="標楷體" w:hAnsi="標楷體"/>
                <w:sz w:val="24"/>
                <w:lang w:eastAsia="zh-TW"/>
              </w:rPr>
            </w:pPr>
            <w:r w:rsidRPr="009E2E25">
              <w:rPr>
                <w:rFonts w:ascii="標楷體" w:eastAsia="標楷體" w:hAnsi="標楷體"/>
                <w:sz w:val="24"/>
                <w:lang w:eastAsia="zh-TW"/>
              </w:rPr>
              <w:t>一、００００００００。</w:t>
            </w:r>
          </w:p>
          <w:p w:rsidR="00B5100C" w:rsidRPr="009E2E25" w:rsidRDefault="009E2E25">
            <w:pPr>
              <w:pStyle w:val="TableParagraph"/>
              <w:ind w:left="1710" w:right="17" w:hanging="384"/>
              <w:rPr>
                <w:rFonts w:ascii="標楷體" w:eastAsia="標楷體" w:hAnsi="標楷體"/>
                <w:sz w:val="24"/>
                <w:lang w:eastAsia="zh-TW"/>
              </w:rPr>
            </w:pPr>
            <w:r w:rsidRPr="009E2E25">
              <w:rPr>
                <w:rFonts w:ascii="標楷體" w:eastAsia="標楷體" w:hAnsi="標楷體"/>
                <w:spacing w:val="-7"/>
                <w:sz w:val="24"/>
                <w:lang w:eastAsia="zh-TW"/>
              </w:rPr>
              <w:t>二、００００００００００００００</w:t>
            </w:r>
            <w:r w:rsidRPr="009E2E25">
              <w:rPr>
                <w:rFonts w:ascii="標楷體" w:eastAsia="標楷體" w:hAnsi="標楷體"/>
                <w:spacing w:val="-7"/>
                <w:sz w:val="24"/>
                <w:lang w:eastAsia="zh-TW"/>
              </w:rPr>
              <w:t xml:space="preserve"> 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０００００。</w:t>
            </w:r>
          </w:p>
          <w:p w:rsidR="00B5100C" w:rsidRPr="009E2E25" w:rsidRDefault="009E2E25">
            <w:pPr>
              <w:pStyle w:val="TableParagraph"/>
              <w:spacing w:line="438" w:lineRule="exact"/>
              <w:ind w:left="1641"/>
              <w:rPr>
                <w:rFonts w:ascii="標楷體" w:eastAsia="標楷體" w:hAnsi="標楷體"/>
                <w:sz w:val="24"/>
              </w:rPr>
            </w:pPr>
            <w:r w:rsidRPr="009E2E25">
              <w:rPr>
                <w:rFonts w:ascii="標楷體" w:eastAsia="標楷體" w:hAnsi="標楷體"/>
                <w:sz w:val="24"/>
              </w:rPr>
              <w:t>（一）０００００００００。</w:t>
            </w:r>
          </w:p>
          <w:p w:rsidR="00B5100C" w:rsidRPr="009E2E25" w:rsidRDefault="009E2E25">
            <w:pPr>
              <w:pStyle w:val="TableParagraph"/>
              <w:spacing w:line="387" w:lineRule="exact"/>
              <w:ind w:left="1641"/>
              <w:rPr>
                <w:rFonts w:ascii="標楷體" w:eastAsia="標楷體" w:hAnsi="標楷體"/>
                <w:sz w:val="24"/>
              </w:rPr>
            </w:pPr>
            <w:r w:rsidRPr="009E2E25">
              <w:rPr>
                <w:rFonts w:ascii="標楷體" w:eastAsia="標楷體" w:hAnsi="標楷體"/>
                <w:sz w:val="24"/>
              </w:rPr>
              <w:t>（二）００００００００。</w:t>
            </w:r>
          </w:p>
        </w:tc>
        <w:tc>
          <w:tcPr>
            <w:tcW w:w="4532" w:type="dxa"/>
          </w:tcPr>
          <w:p w:rsidR="00B5100C" w:rsidRPr="009E2E25" w:rsidRDefault="00B5100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B5100C" w:rsidRPr="009E2E25">
        <w:trPr>
          <w:trHeight w:val="1319"/>
        </w:trPr>
        <w:tc>
          <w:tcPr>
            <w:tcW w:w="5098" w:type="dxa"/>
          </w:tcPr>
          <w:p w:rsidR="00B5100C" w:rsidRPr="009E2E25" w:rsidRDefault="009E2E25">
            <w:pPr>
              <w:pStyle w:val="TableParagraph"/>
              <w:tabs>
                <w:tab w:val="left" w:pos="1310"/>
              </w:tabs>
              <w:spacing w:before="36" w:line="237" w:lineRule="auto"/>
              <w:ind w:left="736" w:right="-44" w:hanging="708"/>
              <w:rPr>
                <w:rFonts w:ascii="標楷體" w:eastAsia="標楷體" w:hAnsi="標楷體"/>
                <w:sz w:val="24"/>
                <w:lang w:eastAsia="zh-TW"/>
              </w:rPr>
            </w:pPr>
            <w:r w:rsidRPr="009E2E25">
              <w:rPr>
                <w:rFonts w:ascii="標楷體" w:eastAsia="標楷體" w:hAnsi="標楷體"/>
                <w:spacing w:val="4"/>
                <w:sz w:val="24"/>
                <w:lang w:eastAsia="zh-TW"/>
              </w:rPr>
              <w:t>第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○○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條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9E2E25">
              <w:rPr>
                <w:rFonts w:ascii="標楷體" w:eastAsia="標楷體" w:hAnsi="標楷體"/>
                <w:spacing w:val="4"/>
                <w:sz w:val="24"/>
                <w:lang w:eastAsia="zh-TW"/>
              </w:rPr>
              <w:t>本辦法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Pr="009E2E25">
              <w:rPr>
                <w:rFonts w:ascii="標楷體" w:eastAsia="標楷體" w:hAnsi="標楷體"/>
                <w:spacing w:val="4"/>
                <w:sz w:val="24"/>
                <w:lang w:eastAsia="zh-TW"/>
              </w:rPr>
              <w:t>規則</w:t>
            </w:r>
            <w:r w:rsidRPr="009E2E25">
              <w:rPr>
                <w:rFonts w:ascii="標楷體" w:eastAsia="標楷體" w:hAnsi="標楷體"/>
                <w:spacing w:val="4"/>
                <w:sz w:val="24"/>
                <w:lang w:eastAsia="zh-TW"/>
              </w:rPr>
              <w:t>…</w:t>
            </w:r>
            <w:r w:rsidRPr="009E2E25">
              <w:rPr>
                <w:rFonts w:ascii="標楷體" w:eastAsia="標楷體" w:hAnsi="標楷體"/>
                <w:spacing w:val="4"/>
                <w:sz w:val="24"/>
                <w:lang w:eastAsia="zh-TW"/>
              </w:rPr>
              <w:t>）經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○○</w:t>
            </w:r>
            <w:r w:rsidRPr="009E2E25">
              <w:rPr>
                <w:rFonts w:ascii="標楷體" w:eastAsia="標楷體" w:hAnsi="標楷體"/>
                <w:spacing w:val="4"/>
                <w:sz w:val="24"/>
                <w:lang w:eastAsia="zh-TW"/>
              </w:rPr>
              <w:t>會議及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○○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會議通</w:t>
            </w:r>
            <w:r w:rsidRPr="009E2E25">
              <w:rPr>
                <w:rFonts w:ascii="標楷體" w:eastAsia="標楷體" w:hAnsi="標楷體"/>
                <w:spacing w:val="-39"/>
                <w:sz w:val="24"/>
                <w:lang w:eastAsia="zh-TW"/>
              </w:rPr>
              <w:t>過，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陳請校長核定發</w:t>
            </w:r>
            <w:r w:rsidRPr="009E2E25">
              <w:rPr>
                <w:rFonts w:ascii="標楷體" w:eastAsia="標楷體" w:hAnsi="標楷體"/>
                <w:spacing w:val="-39"/>
                <w:sz w:val="24"/>
                <w:lang w:eastAsia="zh-TW"/>
              </w:rPr>
              <w:t>布，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修正時亦</w:t>
            </w:r>
            <w:r w:rsidRPr="009E2E25">
              <w:rPr>
                <w:rFonts w:ascii="標楷體" w:eastAsia="標楷體" w:hAnsi="標楷體"/>
                <w:spacing w:val="-17"/>
                <w:sz w:val="24"/>
                <w:lang w:eastAsia="zh-TW"/>
              </w:rPr>
              <w:t>同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B5100C" w:rsidRPr="009E2E25" w:rsidRDefault="009E2E25">
            <w:pPr>
              <w:pStyle w:val="TableParagraph"/>
              <w:spacing w:before="1" w:line="388" w:lineRule="exact"/>
              <w:ind w:left="1161"/>
              <w:rPr>
                <w:rFonts w:ascii="標楷體" w:eastAsia="標楷體" w:hAnsi="標楷體"/>
                <w:sz w:val="24"/>
                <w:lang w:eastAsia="zh-TW"/>
              </w:rPr>
            </w:pPr>
            <w:r w:rsidRPr="009E2E25">
              <w:rPr>
                <w:rFonts w:ascii="標楷體" w:eastAsia="標楷體" w:hAnsi="標楷體"/>
                <w:sz w:val="24"/>
                <w:lang w:eastAsia="zh-TW"/>
              </w:rPr>
              <w:t>本辦法（規則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…</w:t>
            </w:r>
            <w:r w:rsidRPr="009E2E25">
              <w:rPr>
                <w:rFonts w:ascii="標楷體" w:eastAsia="標楷體" w:hAnsi="標楷體"/>
                <w:sz w:val="24"/>
                <w:lang w:eastAsia="zh-TW"/>
              </w:rPr>
              <w:t>）自發布日施行。</w:t>
            </w:r>
          </w:p>
        </w:tc>
        <w:tc>
          <w:tcPr>
            <w:tcW w:w="4532" w:type="dxa"/>
          </w:tcPr>
          <w:p w:rsidR="00B5100C" w:rsidRPr="009E2E25" w:rsidRDefault="009E2E25">
            <w:pPr>
              <w:pStyle w:val="TableParagraph"/>
              <w:spacing w:before="33"/>
              <w:rPr>
                <w:rFonts w:ascii="標楷體" w:eastAsia="標楷體" w:hAnsi="標楷體"/>
                <w:sz w:val="24"/>
                <w:lang w:eastAsia="zh-TW"/>
              </w:rPr>
            </w:pPr>
            <w:r w:rsidRPr="009E2E25">
              <w:rPr>
                <w:rFonts w:ascii="標楷體" w:eastAsia="標楷體" w:hAnsi="標楷體"/>
                <w:sz w:val="24"/>
                <w:lang w:eastAsia="zh-TW"/>
              </w:rPr>
              <w:t>說明訂定、修正程序及其施行。</w:t>
            </w:r>
          </w:p>
        </w:tc>
      </w:tr>
    </w:tbl>
    <w:p w:rsidR="00B5100C" w:rsidRPr="009E2E25" w:rsidRDefault="00B5100C">
      <w:pPr>
        <w:pStyle w:val="a3"/>
        <w:spacing w:before="14"/>
        <w:ind w:left="0"/>
        <w:rPr>
          <w:rFonts w:ascii="標楷體" w:eastAsia="標楷體" w:hAnsi="標楷體"/>
          <w:sz w:val="3"/>
          <w:lang w:eastAsia="zh-TW"/>
        </w:rPr>
      </w:pPr>
    </w:p>
    <w:p w:rsidR="00B5100C" w:rsidRPr="009E2E25" w:rsidRDefault="00B5100C">
      <w:pPr>
        <w:rPr>
          <w:rFonts w:ascii="標楷體" w:eastAsia="標楷體" w:hAnsi="標楷體"/>
          <w:sz w:val="3"/>
          <w:lang w:eastAsia="zh-TW"/>
        </w:rPr>
        <w:sectPr w:rsidR="00B5100C" w:rsidRPr="009E2E25">
          <w:pgSz w:w="11910" w:h="16840"/>
          <w:pgMar w:top="1120" w:right="900" w:bottom="280" w:left="920" w:header="720" w:footer="720" w:gutter="0"/>
          <w:cols w:space="720"/>
        </w:sectPr>
      </w:pPr>
    </w:p>
    <w:p w:rsidR="00B5100C" w:rsidRPr="009E2E25" w:rsidRDefault="009E2E25">
      <w:pPr>
        <w:tabs>
          <w:tab w:val="left" w:pos="1232"/>
        </w:tabs>
        <w:spacing w:line="406" w:lineRule="exact"/>
        <w:ind w:left="212"/>
        <w:rPr>
          <w:rFonts w:ascii="標楷體" w:eastAsia="標楷體" w:hAnsi="標楷體"/>
          <w:b/>
          <w:sz w:val="24"/>
          <w:lang w:eastAsia="zh-TW"/>
        </w:rPr>
      </w:pPr>
      <w:r w:rsidRPr="009E2E25">
        <w:rPr>
          <w:rFonts w:ascii="標楷體" w:eastAsia="標楷體" w:hAnsi="標楷體"/>
          <w:b/>
          <w:sz w:val="24"/>
          <w:lang w:eastAsia="zh-TW"/>
        </w:rPr>
        <w:t>範例</w:t>
      </w:r>
      <w:r w:rsidRPr="009E2E25">
        <w:rPr>
          <w:rFonts w:ascii="標楷體" w:eastAsia="標楷體" w:hAnsi="標楷體"/>
          <w:b/>
          <w:spacing w:val="-1"/>
          <w:sz w:val="24"/>
          <w:lang w:eastAsia="zh-TW"/>
        </w:rPr>
        <w:t xml:space="preserve"> </w:t>
      </w:r>
      <w:r w:rsidRPr="009E2E25">
        <w:rPr>
          <w:rFonts w:ascii="標楷體" w:eastAsia="標楷體" w:hAnsi="標楷體"/>
          <w:b/>
          <w:sz w:val="24"/>
          <w:lang w:eastAsia="zh-TW"/>
        </w:rPr>
        <w:t>17</w:t>
      </w:r>
      <w:r w:rsidRPr="009E2E25">
        <w:rPr>
          <w:rFonts w:ascii="標楷體" w:eastAsia="標楷體" w:hAnsi="標楷體"/>
          <w:b/>
          <w:sz w:val="24"/>
          <w:lang w:eastAsia="zh-TW"/>
        </w:rPr>
        <w:tab/>
      </w:r>
      <w:r w:rsidRPr="009E2E25">
        <w:rPr>
          <w:rFonts w:ascii="標楷體" w:eastAsia="標楷體" w:hAnsi="標楷體"/>
          <w:b/>
          <w:sz w:val="24"/>
          <w:lang w:eastAsia="zh-TW"/>
        </w:rPr>
        <w:t>行政規則新訂格式</w:t>
      </w:r>
    </w:p>
    <w:p w:rsidR="00B5100C" w:rsidRPr="009E2E25" w:rsidRDefault="009E2E25">
      <w:pPr>
        <w:pStyle w:val="a3"/>
        <w:spacing w:before="4"/>
        <w:ind w:left="0"/>
        <w:rPr>
          <w:rFonts w:ascii="標楷體" w:eastAsia="標楷體" w:hAnsi="標楷體"/>
          <w:b/>
          <w:sz w:val="16"/>
          <w:lang w:eastAsia="zh-TW"/>
        </w:rPr>
      </w:pPr>
      <w:r w:rsidRPr="009E2E25">
        <w:rPr>
          <w:rFonts w:ascii="標楷體" w:eastAsia="標楷體" w:hAnsi="標楷體"/>
          <w:b/>
          <w:lang w:eastAsia="zh-TW"/>
        </w:rPr>
        <w:br w:type="column"/>
      </w:r>
    </w:p>
    <w:p w:rsidR="00B5100C" w:rsidRPr="009E2E25" w:rsidRDefault="009E2E25">
      <w:pPr>
        <w:pStyle w:val="1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國立高雄大學</w:t>
      </w:r>
      <w:r w:rsidRPr="009E2E25">
        <w:rPr>
          <w:rFonts w:ascii="標楷體" w:eastAsia="標楷體" w:hAnsi="標楷體"/>
          <w:sz w:val="24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要點草案</w:t>
      </w:r>
    </w:p>
    <w:p w:rsidR="00B5100C" w:rsidRPr="009E2E25" w:rsidRDefault="00B5100C">
      <w:pPr>
        <w:rPr>
          <w:rFonts w:ascii="標楷體" w:eastAsia="標楷體" w:hAnsi="標楷體"/>
          <w:lang w:eastAsia="zh-TW"/>
        </w:rPr>
        <w:sectPr w:rsidR="00B5100C" w:rsidRPr="009E2E25">
          <w:type w:val="continuous"/>
          <w:pgSz w:w="11910" w:h="16840"/>
          <w:pgMar w:top="1240" w:right="900" w:bottom="280" w:left="920" w:header="720" w:footer="720" w:gutter="0"/>
          <w:cols w:num="2" w:space="720" w:equalWidth="0">
            <w:col w:w="3156" w:space="40"/>
            <w:col w:w="6894"/>
          </w:cols>
        </w:sectPr>
      </w:pPr>
    </w:p>
    <w:p w:rsidR="00B5100C" w:rsidRPr="009E2E25" w:rsidRDefault="009E2E25">
      <w:pPr>
        <w:spacing w:before="87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265430</wp:posOffset>
                </wp:positionV>
                <wp:extent cx="6123940" cy="3778250"/>
                <wp:effectExtent l="254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377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69"/>
                              <w:gridCol w:w="4560"/>
                            </w:tblGrid>
                            <w:tr w:rsidR="00B5100C">
                              <w:trPr>
                                <w:trHeight w:val="561"/>
                              </w:trPr>
                              <w:tc>
                                <w:tcPr>
                                  <w:tcW w:w="5069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tabs>
                                      <w:tab w:val="left" w:pos="1588"/>
                                      <w:tab w:val="left" w:pos="2188"/>
                                      <w:tab w:val="left" w:pos="2788"/>
                                      <w:tab w:val="left" w:pos="3388"/>
                                    </w:tabs>
                                    <w:spacing w:before="38"/>
                                    <w:ind w:left="98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擬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訂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定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條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文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tabs>
                                      <w:tab w:val="left" w:pos="2819"/>
                                    </w:tabs>
                                    <w:spacing w:before="38"/>
                                    <w:ind w:left="149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說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</w:tr>
                            <w:tr w:rsidR="00B5100C">
                              <w:trPr>
                                <w:trHeight w:val="1247"/>
                              </w:trPr>
                              <w:tc>
                                <w:tcPr>
                                  <w:tcW w:w="5069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 w:line="440" w:lineRule="exac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一、０００００００００００００００００００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5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０。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立法宗旨或依據</w:t>
                                  </w:r>
                                </w:p>
                              </w:tc>
                            </w:tr>
                            <w:tr w:rsidR="00B5100C">
                              <w:trPr>
                                <w:trHeight w:val="1441"/>
                              </w:trPr>
                              <w:tc>
                                <w:tcPr>
                                  <w:tcW w:w="5069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 w:line="440" w:lineRule="exac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二、００００００００：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5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（一）００００００００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ind w:left="5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（二）００００００００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</w:tcPr>
                                <w:p w:rsidR="00B5100C" w:rsidRPr="009E2E25" w:rsidRDefault="00B5100C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100C">
                              <w:trPr>
                                <w:trHeight w:val="1758"/>
                              </w:trPr>
                              <w:tc>
                                <w:tcPr>
                                  <w:tcW w:w="5069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 w:line="440" w:lineRule="exac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三、００００００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ind w:left="1228" w:right="1951" w:hanging="7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一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）００００００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 1.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378" w:lineRule="exact"/>
                                    <w:ind w:left="12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2.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</w:tcPr>
                                <w:p w:rsidR="00B5100C" w:rsidRPr="009E2E25" w:rsidRDefault="00B5100C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100C">
                              <w:trPr>
                                <w:trHeight w:val="880"/>
                              </w:trPr>
                              <w:tc>
                                <w:tcPr>
                                  <w:tcW w:w="5069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 w:line="440" w:lineRule="atLeast"/>
                                    <w:ind w:left="594" w:right="14" w:hanging="567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○○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、本要點經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○○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會議及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○○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會議通過，陳請校長核定後施行，修正時亦同。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訂定、修正程序及其施行。</w:t>
                                  </w:r>
                                </w:p>
                              </w:tc>
                            </w:tr>
                          </w:tbl>
                          <w:p w:rsidR="00B5100C" w:rsidRDefault="00B5100C">
                            <w:pPr>
                              <w:pStyle w:val="a3"/>
                              <w:ind w:left="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4.95pt;margin-top:20.9pt;width:482.2pt;height:297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pU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69"/>
                        <w:gridCol w:w="4560"/>
                      </w:tblGrid>
                      <w:tr w:rsidR="00B5100C">
                        <w:trPr>
                          <w:trHeight w:val="561"/>
                        </w:trPr>
                        <w:tc>
                          <w:tcPr>
                            <w:tcW w:w="5069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tabs>
                                <w:tab w:val="left" w:pos="1588"/>
                                <w:tab w:val="left" w:pos="2188"/>
                                <w:tab w:val="left" w:pos="2788"/>
                                <w:tab w:val="left" w:pos="3388"/>
                              </w:tabs>
                              <w:spacing w:before="38"/>
                              <w:ind w:left="98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擬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訂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定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條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文</w:t>
                            </w:r>
                          </w:p>
                        </w:tc>
                        <w:tc>
                          <w:tcPr>
                            <w:tcW w:w="456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tabs>
                                <w:tab w:val="left" w:pos="2819"/>
                              </w:tabs>
                              <w:spacing w:before="38"/>
                              <w:ind w:left="149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說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明</w:t>
                            </w:r>
                          </w:p>
                        </w:tc>
                      </w:tr>
                      <w:tr w:rsidR="00B5100C">
                        <w:trPr>
                          <w:trHeight w:val="1247"/>
                        </w:trPr>
                        <w:tc>
                          <w:tcPr>
                            <w:tcW w:w="5069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 w:line="440" w:lineRule="exac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一、０００００００００００００００００００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5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０。</w:t>
                            </w:r>
                          </w:p>
                        </w:tc>
                        <w:tc>
                          <w:tcPr>
                            <w:tcW w:w="456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立法宗旨或依據</w:t>
                            </w:r>
                          </w:p>
                        </w:tc>
                      </w:tr>
                      <w:tr w:rsidR="00B5100C">
                        <w:trPr>
                          <w:trHeight w:val="1441"/>
                        </w:trPr>
                        <w:tc>
                          <w:tcPr>
                            <w:tcW w:w="5069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 w:line="440" w:lineRule="exac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二、００００００００：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5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（一）００００００００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ind w:left="5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（二）００００００００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60" w:type="dxa"/>
                          </w:tcPr>
                          <w:p w:rsidR="00B5100C" w:rsidRPr="009E2E25" w:rsidRDefault="00B5100C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B5100C">
                        <w:trPr>
                          <w:trHeight w:val="1758"/>
                        </w:trPr>
                        <w:tc>
                          <w:tcPr>
                            <w:tcW w:w="5069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 w:line="440" w:lineRule="exac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三、００００００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ind w:left="1228" w:right="1951" w:hanging="7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（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一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）００００００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 1.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378" w:lineRule="exact"/>
                              <w:ind w:left="12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2.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560" w:type="dxa"/>
                          </w:tcPr>
                          <w:p w:rsidR="00B5100C" w:rsidRPr="009E2E25" w:rsidRDefault="00B5100C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B5100C">
                        <w:trPr>
                          <w:trHeight w:val="880"/>
                        </w:trPr>
                        <w:tc>
                          <w:tcPr>
                            <w:tcW w:w="5069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 w:line="440" w:lineRule="atLeast"/>
                              <w:ind w:left="594" w:right="14" w:hanging="567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○○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、本要點經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○○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會議及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○○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會議通過，陳請校長核定後施行，修正時亦同。</w:t>
                            </w:r>
                          </w:p>
                        </w:tc>
                        <w:tc>
                          <w:tcPr>
                            <w:tcW w:w="456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訂定、修正程序及其施行。</w:t>
                            </w:r>
                          </w:p>
                        </w:tc>
                      </w:tr>
                    </w:tbl>
                    <w:p w:rsidR="00B5100C" w:rsidRDefault="00B5100C">
                      <w:pPr>
                        <w:pStyle w:val="a3"/>
                        <w:ind w:left="0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次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會議通過</w:t>
      </w:r>
    </w:p>
    <w:p w:rsidR="00B5100C" w:rsidRPr="009E2E25" w:rsidRDefault="00B5100C">
      <w:pPr>
        <w:rPr>
          <w:rFonts w:ascii="標楷體" w:eastAsia="標楷體" w:hAnsi="標楷體"/>
          <w:sz w:val="20"/>
          <w:lang w:eastAsia="zh-TW"/>
        </w:rPr>
        <w:sectPr w:rsidR="00B5100C" w:rsidRPr="009E2E25">
          <w:type w:val="continuous"/>
          <w:pgSz w:w="11910" w:h="16840"/>
          <w:pgMar w:top="1240" w:right="900" w:bottom="280" w:left="920" w:header="720" w:footer="720" w:gutter="0"/>
          <w:cols w:space="720"/>
        </w:sectPr>
      </w:pPr>
    </w:p>
    <w:p w:rsidR="00B5100C" w:rsidRPr="009E2E25" w:rsidRDefault="009E2E25">
      <w:pPr>
        <w:tabs>
          <w:tab w:val="left" w:pos="1232"/>
        </w:tabs>
        <w:spacing w:line="362" w:lineRule="exact"/>
        <w:ind w:left="212"/>
        <w:rPr>
          <w:rFonts w:ascii="標楷體" w:eastAsia="標楷體" w:hAnsi="標楷體"/>
          <w:b/>
          <w:sz w:val="24"/>
          <w:lang w:eastAsia="zh-TW"/>
        </w:rPr>
      </w:pPr>
      <w:r w:rsidRPr="009E2E25">
        <w:rPr>
          <w:rFonts w:ascii="標楷體" w:eastAsia="標楷體" w:hAnsi="標楷體"/>
          <w:b/>
          <w:sz w:val="24"/>
          <w:lang w:eastAsia="zh-TW"/>
        </w:rPr>
        <w:lastRenderedPageBreak/>
        <w:t>範例</w:t>
      </w:r>
      <w:r w:rsidRPr="009E2E25">
        <w:rPr>
          <w:rFonts w:ascii="標楷體" w:eastAsia="標楷體" w:hAnsi="標楷體"/>
          <w:b/>
          <w:spacing w:val="-1"/>
          <w:sz w:val="24"/>
          <w:lang w:eastAsia="zh-TW"/>
        </w:rPr>
        <w:t xml:space="preserve"> </w:t>
      </w:r>
      <w:r w:rsidRPr="009E2E25">
        <w:rPr>
          <w:rFonts w:ascii="標楷體" w:eastAsia="標楷體" w:hAnsi="標楷體"/>
          <w:b/>
          <w:sz w:val="24"/>
          <w:lang w:eastAsia="zh-TW"/>
        </w:rPr>
        <w:t>18</w:t>
      </w:r>
      <w:r w:rsidRPr="009E2E25">
        <w:rPr>
          <w:rFonts w:ascii="標楷體" w:eastAsia="標楷體" w:hAnsi="標楷體"/>
          <w:b/>
          <w:sz w:val="24"/>
          <w:lang w:eastAsia="zh-TW"/>
        </w:rPr>
        <w:tab/>
      </w:r>
      <w:r w:rsidRPr="009E2E25">
        <w:rPr>
          <w:rFonts w:ascii="標楷體" w:eastAsia="標楷體" w:hAnsi="標楷體"/>
          <w:b/>
          <w:sz w:val="24"/>
          <w:lang w:eastAsia="zh-TW"/>
        </w:rPr>
        <w:t>法規命令修正格式</w:t>
      </w:r>
    </w:p>
    <w:p w:rsidR="00B5100C" w:rsidRPr="009E2E25" w:rsidRDefault="009E2E25">
      <w:pPr>
        <w:pStyle w:val="1"/>
        <w:spacing w:before="52" w:line="180" w:lineRule="auto"/>
        <w:ind w:left="2677" w:right="2700"/>
        <w:jc w:val="center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w w:val="95"/>
          <w:lang w:eastAsia="zh-TW"/>
        </w:rPr>
        <w:t>國立高雄大學</w:t>
      </w:r>
      <w:r w:rsidRPr="009E2E25">
        <w:rPr>
          <w:rFonts w:ascii="標楷體" w:eastAsia="標楷體" w:hAnsi="標楷體"/>
          <w:w w:val="95"/>
          <w:lang w:eastAsia="zh-TW"/>
        </w:rPr>
        <w:t>○○</w:t>
      </w:r>
      <w:r w:rsidRPr="009E2E25">
        <w:rPr>
          <w:rFonts w:ascii="標楷體" w:eastAsia="標楷體" w:hAnsi="標楷體"/>
          <w:w w:val="95"/>
          <w:lang w:eastAsia="zh-TW"/>
        </w:rPr>
        <w:t>辦法（規則</w:t>
      </w:r>
      <w:r w:rsidRPr="009E2E25">
        <w:rPr>
          <w:rFonts w:ascii="標楷體" w:eastAsia="標楷體" w:hAnsi="標楷體"/>
          <w:w w:val="95"/>
          <w:lang w:eastAsia="zh-TW"/>
        </w:rPr>
        <w:t>…..</w:t>
      </w:r>
      <w:r w:rsidRPr="009E2E25">
        <w:rPr>
          <w:rFonts w:ascii="標楷體" w:eastAsia="標楷體" w:hAnsi="標楷體"/>
          <w:w w:val="95"/>
          <w:lang w:eastAsia="zh-TW"/>
        </w:rPr>
        <w:t>）</w:t>
      </w:r>
      <w:r w:rsidRPr="009E2E25">
        <w:rPr>
          <w:rFonts w:ascii="標楷體" w:eastAsia="標楷體" w:hAnsi="標楷體"/>
          <w:w w:val="95"/>
          <w:lang w:eastAsia="zh-TW"/>
        </w:rPr>
        <w:t xml:space="preserve"> </w:t>
      </w:r>
      <w:r w:rsidRPr="009E2E25">
        <w:rPr>
          <w:rFonts w:ascii="標楷體" w:eastAsia="標楷體" w:hAnsi="標楷體"/>
          <w:lang w:eastAsia="zh-TW"/>
        </w:rPr>
        <w:t>部分條文修正草案對照表</w:t>
      </w:r>
    </w:p>
    <w:p w:rsidR="00B5100C" w:rsidRPr="009E2E25" w:rsidRDefault="00B5100C">
      <w:pPr>
        <w:pStyle w:val="a3"/>
        <w:ind w:left="0"/>
        <w:rPr>
          <w:rFonts w:ascii="標楷體" w:eastAsia="標楷體" w:hAnsi="標楷體"/>
          <w:sz w:val="22"/>
          <w:lang w:eastAsia="zh-TW"/>
        </w:rPr>
      </w:pPr>
    </w:p>
    <w:p w:rsidR="00B5100C" w:rsidRPr="009E2E25" w:rsidRDefault="009E2E25">
      <w:pPr>
        <w:spacing w:line="168" w:lineRule="auto"/>
        <w:ind w:left="212" w:right="253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w w:val="95"/>
          <w:sz w:val="20"/>
          <w:lang w:eastAsia="zh-TW"/>
        </w:rPr>
        <w:t>○○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年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○○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月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○○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日第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○○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次行政會議通過，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○○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年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○○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月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○○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日第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○○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次校務會議通過，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○○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年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○○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月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○○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日教育部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○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字第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○○</w:t>
      </w:r>
      <w:r w:rsidRPr="009E2E25">
        <w:rPr>
          <w:rFonts w:ascii="標楷體" w:eastAsia="標楷體" w:hAnsi="標楷體"/>
          <w:w w:val="95"/>
          <w:sz w:val="20"/>
          <w:lang w:eastAsia="zh-TW"/>
        </w:rPr>
        <w:t>號</w:t>
      </w:r>
      <w:r w:rsidRPr="009E2E25">
        <w:rPr>
          <w:rFonts w:ascii="標楷體" w:eastAsia="標楷體" w:hAnsi="標楷體"/>
          <w:w w:val="95"/>
          <w:sz w:val="20"/>
          <w:lang w:eastAsia="zh-TW"/>
        </w:rPr>
        <w:t xml:space="preserve">      </w:t>
      </w:r>
      <w:r w:rsidRPr="009E2E25">
        <w:rPr>
          <w:rFonts w:ascii="標楷體" w:eastAsia="標楷體" w:hAnsi="標楷體"/>
          <w:sz w:val="20"/>
          <w:lang w:eastAsia="zh-TW"/>
        </w:rPr>
        <w:t>函核定，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日發布</w:t>
      </w:r>
    </w:p>
    <w:p w:rsidR="00B5100C" w:rsidRPr="009E2E25" w:rsidRDefault="009E2E25">
      <w:pPr>
        <w:spacing w:line="241" w:lineRule="exact"/>
        <w:ind w:left="211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次行政會議通過修正第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次校務會議修正第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</w:p>
    <w:p w:rsidR="00B5100C" w:rsidRPr="009E2E25" w:rsidRDefault="009E2E25">
      <w:pPr>
        <w:spacing w:line="314" w:lineRule="exact"/>
        <w:ind w:left="211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177165</wp:posOffset>
                </wp:positionV>
                <wp:extent cx="6123940" cy="7023100"/>
                <wp:effectExtent l="254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2480"/>
                              <w:gridCol w:w="806"/>
                              <w:gridCol w:w="2676"/>
                              <w:gridCol w:w="2641"/>
                            </w:tblGrid>
                            <w:tr w:rsidR="00B5100C">
                              <w:trPr>
                                <w:trHeight w:val="441"/>
                              </w:trPr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tabs>
                                      <w:tab w:val="left" w:pos="1634"/>
                                      <w:tab w:val="left" w:pos="2114"/>
                                      <w:tab w:val="left" w:pos="2594"/>
                                    </w:tabs>
                                    <w:spacing w:before="38" w:line="383" w:lineRule="exact"/>
                                    <w:ind w:left="115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修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正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條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文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gridSpan w:val="2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tabs>
                                      <w:tab w:val="left" w:pos="1618"/>
                                      <w:tab w:val="left" w:pos="2098"/>
                                      <w:tab w:val="left" w:pos="2578"/>
                                    </w:tabs>
                                    <w:spacing w:before="38" w:line="383" w:lineRule="exact"/>
                                    <w:ind w:left="113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現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行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條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文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spacing w:before="38" w:line="383" w:lineRule="exact"/>
                                    <w:ind w:left="2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說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</w:tr>
                            <w:tr w:rsidR="00B5100C">
                              <w:trPr>
                                <w:trHeight w:val="2639"/>
                              </w:trPr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tabs>
                                      <w:tab w:val="left" w:pos="1271"/>
                                    </w:tabs>
                                    <w:spacing w:before="38" w:line="440" w:lineRule="exac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7"/>
                                      <w:sz w:val="24"/>
                                    </w:rPr>
                                    <w:t>第一條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7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6"/>
                                      <w:sz w:val="24"/>
                                    </w:rPr>
                                    <w:t>０００００００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6"/>
                                      <w:sz w:val="24"/>
                                      <w:u w:val="single"/>
                                    </w:rPr>
                                    <w:t>００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719" w:right="82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>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００００００。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right w:val="nil"/>
                                  </w:tcBorders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ind w:left="2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第一條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left w:val="nil"/>
                                  </w:tcBorders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 w:line="440" w:lineRule="exact"/>
                                    <w:ind w:left="38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12"/>
                                      <w:sz w:val="24"/>
                                    </w:rPr>
                                    <w:t>０００００００００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39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21"/>
                                      <w:sz w:val="24"/>
                                    </w:rPr>
                                    <w:t>００００００００００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０。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41" w:line="237" w:lineRule="auto"/>
                                    <w:ind w:left="25" w:right="18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（修正文字請以底線加粗體字標示之）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-7"/>
                                      <w:sz w:val="24"/>
                                    </w:rPr>
                                    <w:t>一、０００００００００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50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０。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39" w:lineRule="exact"/>
                                    <w:ind w:left="2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-7"/>
                                      <w:sz w:val="24"/>
                                    </w:rPr>
                                    <w:t>二、０００００００００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381" w:lineRule="exact"/>
                                    <w:ind w:left="50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００。</w:t>
                                  </w:r>
                                </w:p>
                              </w:tc>
                            </w:tr>
                            <w:tr w:rsidR="00B5100C">
                              <w:trPr>
                                <w:trHeight w:val="1758"/>
                              </w:trPr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:rsidR="00B5100C" w:rsidRPr="009E2E25" w:rsidRDefault="00B5100C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right w:val="nil"/>
                                  </w:tcBorders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ind w:left="2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第二條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left w:val="nil"/>
                                  </w:tcBorders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 w:line="440" w:lineRule="exact"/>
                                    <w:ind w:left="38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０００００００００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3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０００。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306" w:right="-1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20"/>
                                      <w:sz w:val="24"/>
                                    </w:rPr>
                                    <w:t>０００００００００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39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379" w:lineRule="exact"/>
                                    <w:ind w:left="3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００。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ind w:left="2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未修正</w:t>
                                  </w:r>
                                </w:p>
                              </w:tc>
                            </w:tr>
                            <w:tr w:rsidR="00B5100C">
                              <w:trPr>
                                <w:trHeight w:val="3520"/>
                              </w:trPr>
                              <w:tc>
                                <w:tcPr>
                                  <w:tcW w:w="1030" w:type="dxa"/>
                                  <w:tcBorders>
                                    <w:right w:val="nil"/>
                                  </w:tcBorders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第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○○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條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left w:val="nil"/>
                                  </w:tcBorders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ind w:left="237" w:right="12" w:firstLine="1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如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下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：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38"/>
                                      <w:sz w:val="24"/>
                                    </w:rPr>
                                    <w:t>一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38"/>
                                      <w:sz w:val="24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38"/>
                                      <w:sz w:val="24"/>
                                    </w:rPr>
                                    <w:t>、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38"/>
                                      <w:sz w:val="24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38"/>
                                      <w:sz w:val="24"/>
                                    </w:rPr>
                                    <w:t>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  <w:u w:val="single"/>
                                    </w:rPr>
                                    <w:t>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>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7"/>
                                      <w:sz w:val="24"/>
                                    </w:rPr>
                                    <w:t>二、０００００００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37" w:lineRule="exact"/>
                                    <w:ind w:left="72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００００００。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7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9"/>
                                      <w:sz w:val="24"/>
                                    </w:rPr>
                                    <w:t>（一）０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9"/>
                                      <w:sz w:val="24"/>
                                      <w:u w:val="single"/>
                                    </w:rPr>
                                    <w:t>０００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39" w:lineRule="exact"/>
                                    <w:ind w:left="146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>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7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9"/>
                                      <w:sz w:val="24"/>
                                    </w:rPr>
                                    <w:t>（二）００００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380" w:lineRule="exact"/>
                                    <w:ind w:left="146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０００。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right w:val="nil"/>
                                  </w:tcBorders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ind w:left="2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第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○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條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left w:val="nil"/>
                                  </w:tcBorders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ind w:left="22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００００００００００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6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如下：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before="2" w:line="237" w:lineRule="auto"/>
                                    <w:ind w:left="66" w:right="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一、０００００００。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7"/>
                                      <w:sz w:val="24"/>
                                    </w:rPr>
                                    <w:t>二、０００００００００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before="4" w:line="440" w:lineRule="exact"/>
                                    <w:ind w:left="5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００００。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39" w:lineRule="exact"/>
                                    <w:ind w:left="1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（一）００００００。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109" w:right="-4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（二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6"/>
                                      <w:sz w:val="24"/>
                                    </w:rPr>
                                    <w:t>）０００００００。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ind w:left="25" w:right="-4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００００００００００。</w:t>
                                  </w:r>
                                </w:p>
                              </w:tc>
                            </w:tr>
                            <w:tr w:rsidR="00B5100C">
                              <w:trPr>
                                <w:trHeight w:val="2639"/>
                              </w:trPr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:rsidR="00B5100C" w:rsidRPr="009E2E25" w:rsidRDefault="00B5100C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right w:val="nil"/>
                                  </w:tcBorders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ind w:left="2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第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○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條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left w:val="nil"/>
                                  </w:tcBorders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ind w:left="66" w:right="17" w:firstLine="14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  <w:lang w:eastAsia="zh-TW"/>
                                    </w:rPr>
                                    <w:t>本辦法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（規則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  <w:lang w:eastAsia="zh-TW"/>
                                    </w:rPr>
                                    <w:t>…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  <w:lang w:eastAsia="zh-TW"/>
                                    </w:rPr>
                                    <w:t>）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經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○○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會議及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○○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17"/>
                                      <w:sz w:val="24"/>
                                      <w:lang w:eastAsia="zh-TW"/>
                                    </w:rPr>
                                    <w:t>會議通過，陳請校長核定後發布，修正時亦同。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36" w:lineRule="exact"/>
                                    <w:ind w:left="277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-5"/>
                                      <w:sz w:val="24"/>
                                      <w:lang w:eastAsia="zh-TW"/>
                                    </w:rPr>
                                    <w:t>本辦法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（規則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8"/>
                                      <w:sz w:val="24"/>
                                      <w:lang w:eastAsia="zh-TW"/>
                                    </w:rPr>
                                    <w:t>…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-8"/>
                                      <w:sz w:val="24"/>
                                      <w:lang w:eastAsia="zh-TW"/>
                                    </w:rPr>
                                    <w:t>）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自發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379" w:lineRule="exact"/>
                                    <w:ind w:left="80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布日施行。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ind w:left="2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未修正</w:t>
                                  </w:r>
                                </w:p>
                              </w:tc>
                            </w:tr>
                          </w:tbl>
                          <w:p w:rsidR="00B5100C" w:rsidRDefault="00B5100C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4.95pt;margin-top:13.95pt;width:482.2pt;height:55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yHsQIAALE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2480"/>
                        <w:gridCol w:w="806"/>
                        <w:gridCol w:w="2676"/>
                        <w:gridCol w:w="2641"/>
                      </w:tblGrid>
                      <w:tr w:rsidR="00B5100C">
                        <w:trPr>
                          <w:trHeight w:val="441"/>
                        </w:trPr>
                        <w:tc>
                          <w:tcPr>
                            <w:tcW w:w="3510" w:type="dxa"/>
                            <w:gridSpan w:val="2"/>
                          </w:tcPr>
                          <w:p w:rsidR="00B5100C" w:rsidRPr="009E2E25" w:rsidRDefault="009E2E25">
                            <w:pPr>
                              <w:pStyle w:val="TableParagraph"/>
                              <w:tabs>
                                <w:tab w:val="left" w:pos="1634"/>
                                <w:tab w:val="left" w:pos="2114"/>
                                <w:tab w:val="left" w:pos="2594"/>
                              </w:tabs>
                              <w:spacing w:before="38" w:line="383" w:lineRule="exact"/>
                              <w:ind w:left="115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修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正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條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文</w:t>
                            </w:r>
                          </w:p>
                        </w:tc>
                        <w:tc>
                          <w:tcPr>
                            <w:tcW w:w="3482" w:type="dxa"/>
                            <w:gridSpan w:val="2"/>
                          </w:tcPr>
                          <w:p w:rsidR="00B5100C" w:rsidRPr="009E2E25" w:rsidRDefault="009E2E25">
                            <w:pPr>
                              <w:pStyle w:val="TableParagraph"/>
                              <w:tabs>
                                <w:tab w:val="left" w:pos="1618"/>
                                <w:tab w:val="left" w:pos="2098"/>
                                <w:tab w:val="left" w:pos="2578"/>
                              </w:tabs>
                              <w:spacing w:before="38" w:line="383" w:lineRule="exact"/>
                              <w:ind w:left="113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現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行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條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文</w:t>
                            </w:r>
                          </w:p>
                        </w:tc>
                        <w:tc>
                          <w:tcPr>
                            <w:tcW w:w="2641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spacing w:before="38" w:line="383" w:lineRule="exact"/>
                              <w:ind w:left="2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說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明</w:t>
                            </w:r>
                          </w:p>
                        </w:tc>
                      </w:tr>
                      <w:tr w:rsidR="00B5100C">
                        <w:trPr>
                          <w:trHeight w:val="2639"/>
                        </w:trPr>
                        <w:tc>
                          <w:tcPr>
                            <w:tcW w:w="3510" w:type="dxa"/>
                            <w:gridSpan w:val="2"/>
                          </w:tcPr>
                          <w:p w:rsidR="00B5100C" w:rsidRPr="009E2E25" w:rsidRDefault="009E2E25">
                            <w:pPr>
                              <w:pStyle w:val="TableParagraph"/>
                              <w:tabs>
                                <w:tab w:val="left" w:pos="1271"/>
                              </w:tabs>
                              <w:spacing w:before="38" w:line="440" w:lineRule="exac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7"/>
                                <w:sz w:val="24"/>
                              </w:rPr>
                              <w:t>第一條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7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6"/>
                                <w:sz w:val="24"/>
                              </w:rPr>
                              <w:t>０００００００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6"/>
                                <w:sz w:val="24"/>
                                <w:u w:val="single"/>
                              </w:rPr>
                              <w:t>００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719" w:right="82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００００００。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right w:val="nil"/>
                            </w:tcBorders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ind w:left="2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第一條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left w:val="nil"/>
                            </w:tcBorders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 w:line="440" w:lineRule="exact"/>
                              <w:ind w:left="38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12"/>
                                <w:sz w:val="24"/>
                              </w:rPr>
                              <w:t>０００００００００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39" w:lineRule="exact"/>
                              <w:ind w:left="3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21"/>
                                <w:sz w:val="24"/>
                              </w:rPr>
                              <w:t>００００００００００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3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０。</w:t>
                            </w:r>
                          </w:p>
                        </w:tc>
                        <w:tc>
                          <w:tcPr>
                            <w:tcW w:w="2641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41" w:line="237" w:lineRule="auto"/>
                              <w:ind w:left="25" w:right="18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（修正文字請以底線加粗體字標示之）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-7"/>
                                <w:sz w:val="24"/>
                              </w:rPr>
                              <w:t>一、０００００００００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50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０。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39" w:lineRule="exact"/>
                              <w:ind w:left="2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-7"/>
                                <w:sz w:val="24"/>
                              </w:rPr>
                              <w:t>二、０００００００００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381" w:lineRule="exact"/>
                              <w:ind w:left="50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００。</w:t>
                            </w:r>
                          </w:p>
                        </w:tc>
                      </w:tr>
                      <w:tr w:rsidR="00B5100C">
                        <w:trPr>
                          <w:trHeight w:val="1758"/>
                        </w:trPr>
                        <w:tc>
                          <w:tcPr>
                            <w:tcW w:w="3510" w:type="dxa"/>
                            <w:gridSpan w:val="2"/>
                          </w:tcPr>
                          <w:p w:rsidR="00B5100C" w:rsidRPr="009E2E25" w:rsidRDefault="00B5100C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right w:val="nil"/>
                            </w:tcBorders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ind w:left="2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第二條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left w:val="nil"/>
                            </w:tcBorders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 w:line="440" w:lineRule="exact"/>
                              <w:ind w:left="38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０００００００００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3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０００。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306" w:right="-1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20"/>
                                <w:sz w:val="24"/>
                              </w:rPr>
                              <w:t>０００００００００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39"/>
                                <w:sz w:val="24"/>
                              </w:rPr>
                              <w:t xml:space="preserve"> 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379" w:lineRule="exact"/>
                              <w:ind w:left="3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００。</w:t>
                            </w:r>
                          </w:p>
                        </w:tc>
                        <w:tc>
                          <w:tcPr>
                            <w:tcW w:w="2641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ind w:left="2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未修正</w:t>
                            </w:r>
                          </w:p>
                        </w:tc>
                      </w:tr>
                      <w:tr w:rsidR="00B5100C">
                        <w:trPr>
                          <w:trHeight w:val="3520"/>
                        </w:trPr>
                        <w:tc>
                          <w:tcPr>
                            <w:tcW w:w="1030" w:type="dxa"/>
                            <w:tcBorders>
                              <w:right w:val="nil"/>
                            </w:tcBorders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第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○○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條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left w:val="nil"/>
                            </w:tcBorders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ind w:left="237" w:right="12" w:firstLine="1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如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下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：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38"/>
                                <w:sz w:val="24"/>
                              </w:rPr>
                              <w:t>一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38"/>
                                <w:sz w:val="24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38"/>
                                <w:sz w:val="24"/>
                              </w:rPr>
                              <w:t>、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38"/>
                                <w:sz w:val="24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38"/>
                                <w:sz w:val="24"/>
                              </w:rPr>
                              <w:t>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u w:val="single"/>
                              </w:rPr>
                              <w:t>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7"/>
                                <w:sz w:val="24"/>
                              </w:rPr>
                              <w:t>二、０００００００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37" w:lineRule="exact"/>
                              <w:ind w:left="72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００００００。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7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9"/>
                                <w:sz w:val="24"/>
                              </w:rPr>
                              <w:t>（一）０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9"/>
                                <w:sz w:val="24"/>
                                <w:u w:val="single"/>
                              </w:rPr>
                              <w:t>０００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39" w:lineRule="exact"/>
                              <w:ind w:left="146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。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7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9"/>
                                <w:sz w:val="24"/>
                              </w:rPr>
                              <w:t>（二）００００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380" w:lineRule="exact"/>
                              <w:ind w:left="146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０００。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right w:val="nil"/>
                            </w:tcBorders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ind w:left="2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第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○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條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left w:val="nil"/>
                            </w:tcBorders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ind w:left="22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００００００００００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6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如下：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before="2" w:line="237" w:lineRule="auto"/>
                              <w:ind w:left="66" w:right="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一、０００００００。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7"/>
                                <w:sz w:val="24"/>
                              </w:rPr>
                              <w:t>二、０００００００００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before="4" w:line="440" w:lineRule="exact"/>
                              <w:ind w:left="5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００００。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39" w:lineRule="exact"/>
                              <w:ind w:left="1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（一）００００００。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109" w:right="-4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（二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</w:rPr>
                              <w:t>）０００００００。</w:t>
                            </w:r>
                          </w:p>
                        </w:tc>
                        <w:tc>
                          <w:tcPr>
                            <w:tcW w:w="2641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ind w:left="25" w:right="-4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００００００００００。</w:t>
                            </w:r>
                          </w:p>
                        </w:tc>
                      </w:tr>
                      <w:tr w:rsidR="00B5100C">
                        <w:trPr>
                          <w:trHeight w:val="2639"/>
                        </w:trPr>
                        <w:tc>
                          <w:tcPr>
                            <w:tcW w:w="3510" w:type="dxa"/>
                            <w:gridSpan w:val="2"/>
                          </w:tcPr>
                          <w:p w:rsidR="00B5100C" w:rsidRPr="009E2E25" w:rsidRDefault="00B5100C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right w:val="nil"/>
                            </w:tcBorders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ind w:left="2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第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○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條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left w:val="nil"/>
                            </w:tcBorders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ind w:left="66" w:right="17" w:firstLine="14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  <w:lang w:eastAsia="zh-TW"/>
                              </w:rPr>
                              <w:t>本辦法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（規則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  <w:lang w:eastAsia="zh-TW"/>
                              </w:rPr>
                              <w:t>…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  <w:lang w:eastAsia="zh-TW"/>
                              </w:rPr>
                              <w:t>）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經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○○ 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會議及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○○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17"/>
                                <w:sz w:val="24"/>
                                <w:lang w:eastAsia="zh-TW"/>
                              </w:rPr>
                              <w:t>會議通過，陳請校長核定後發布，修正時亦同。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36" w:lineRule="exact"/>
                              <w:ind w:left="277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  <w:lang w:eastAsia="zh-TW"/>
                              </w:rPr>
                              <w:t>本辦法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（規則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8"/>
                                <w:sz w:val="24"/>
                                <w:lang w:eastAsia="zh-TW"/>
                              </w:rPr>
                              <w:t>…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-8"/>
                                <w:sz w:val="24"/>
                                <w:lang w:eastAsia="zh-TW"/>
                              </w:rPr>
                              <w:t>）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自發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379" w:lineRule="exact"/>
                              <w:ind w:left="80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布日施行。</w:t>
                            </w:r>
                          </w:p>
                        </w:tc>
                        <w:tc>
                          <w:tcPr>
                            <w:tcW w:w="2641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ind w:left="2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未修正</w:t>
                            </w:r>
                          </w:p>
                        </w:tc>
                      </w:tr>
                    </w:tbl>
                    <w:p w:rsidR="00B5100C" w:rsidRDefault="00B5100C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2E25">
        <w:rPr>
          <w:rFonts w:ascii="標楷體" w:eastAsia="標楷體" w:hAnsi="標楷體"/>
          <w:sz w:val="20"/>
          <w:lang w:eastAsia="zh-TW"/>
        </w:rPr>
        <w:t>日教育部</w:t>
      </w:r>
      <w:r w:rsidRPr="009E2E25">
        <w:rPr>
          <w:rFonts w:ascii="標楷體" w:eastAsia="標楷體" w:hAnsi="標楷體"/>
          <w:sz w:val="20"/>
          <w:lang w:eastAsia="zh-TW"/>
        </w:rPr>
        <w:t>○</w:t>
      </w:r>
      <w:r w:rsidRPr="009E2E25">
        <w:rPr>
          <w:rFonts w:ascii="標楷體" w:eastAsia="標楷體" w:hAnsi="標楷體"/>
          <w:sz w:val="20"/>
          <w:lang w:eastAsia="zh-TW"/>
        </w:rPr>
        <w:t>字第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號函核定修正第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條，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日發布</w:t>
      </w:r>
    </w:p>
    <w:p w:rsidR="00B5100C" w:rsidRPr="009E2E25" w:rsidRDefault="00B5100C">
      <w:pPr>
        <w:spacing w:line="314" w:lineRule="exact"/>
        <w:rPr>
          <w:rFonts w:ascii="標楷體" w:eastAsia="標楷體" w:hAnsi="標楷體"/>
          <w:sz w:val="20"/>
          <w:lang w:eastAsia="zh-TW"/>
        </w:rPr>
        <w:sectPr w:rsidR="00B5100C" w:rsidRPr="009E2E25">
          <w:pgSz w:w="11910" w:h="16840"/>
          <w:pgMar w:top="1180" w:right="900" w:bottom="280" w:left="920" w:header="720" w:footer="720" w:gutter="0"/>
          <w:cols w:space="720"/>
        </w:sectPr>
      </w:pPr>
    </w:p>
    <w:p w:rsidR="00B5100C" w:rsidRPr="009E2E25" w:rsidRDefault="009E2E25">
      <w:pPr>
        <w:tabs>
          <w:tab w:val="left" w:pos="1232"/>
        </w:tabs>
        <w:spacing w:line="362" w:lineRule="exact"/>
        <w:ind w:left="212"/>
        <w:rPr>
          <w:rFonts w:ascii="標楷體" w:eastAsia="標楷體" w:hAnsi="標楷體"/>
          <w:b/>
          <w:sz w:val="24"/>
          <w:lang w:eastAsia="zh-TW"/>
        </w:rPr>
      </w:pPr>
      <w:r w:rsidRPr="009E2E25">
        <w:rPr>
          <w:rFonts w:ascii="標楷體" w:eastAsia="標楷體" w:hAnsi="標楷體"/>
          <w:b/>
          <w:sz w:val="24"/>
          <w:lang w:eastAsia="zh-TW"/>
        </w:rPr>
        <w:lastRenderedPageBreak/>
        <w:t>範例</w:t>
      </w:r>
      <w:r w:rsidRPr="009E2E25">
        <w:rPr>
          <w:rFonts w:ascii="標楷體" w:eastAsia="標楷體" w:hAnsi="標楷體"/>
          <w:b/>
          <w:spacing w:val="-1"/>
          <w:sz w:val="24"/>
          <w:lang w:eastAsia="zh-TW"/>
        </w:rPr>
        <w:t xml:space="preserve"> </w:t>
      </w:r>
      <w:r w:rsidRPr="009E2E25">
        <w:rPr>
          <w:rFonts w:ascii="標楷體" w:eastAsia="標楷體" w:hAnsi="標楷體"/>
          <w:b/>
          <w:sz w:val="24"/>
          <w:lang w:eastAsia="zh-TW"/>
        </w:rPr>
        <w:t>19</w:t>
      </w:r>
      <w:r w:rsidRPr="009E2E25">
        <w:rPr>
          <w:rFonts w:ascii="標楷體" w:eastAsia="標楷體" w:hAnsi="標楷體"/>
          <w:b/>
          <w:sz w:val="24"/>
          <w:lang w:eastAsia="zh-TW"/>
        </w:rPr>
        <w:tab/>
      </w:r>
      <w:r w:rsidRPr="009E2E25">
        <w:rPr>
          <w:rFonts w:ascii="標楷體" w:eastAsia="標楷體" w:hAnsi="標楷體"/>
          <w:b/>
          <w:sz w:val="24"/>
          <w:lang w:eastAsia="zh-TW"/>
        </w:rPr>
        <w:t>行政規則修正格式</w:t>
      </w:r>
    </w:p>
    <w:p w:rsidR="00B5100C" w:rsidRPr="009E2E25" w:rsidRDefault="009E2E25">
      <w:pPr>
        <w:pStyle w:val="1"/>
        <w:spacing w:line="462" w:lineRule="exact"/>
        <w:ind w:left="3092"/>
        <w:rPr>
          <w:rFonts w:ascii="標楷體" w:eastAsia="標楷體" w:hAnsi="標楷體"/>
          <w:lang w:eastAsia="zh-TW"/>
        </w:rPr>
      </w:pPr>
      <w:r w:rsidRPr="009E2E25">
        <w:rPr>
          <w:rFonts w:ascii="標楷體" w:eastAsia="標楷體" w:hAnsi="標楷體"/>
          <w:lang w:eastAsia="zh-TW"/>
        </w:rPr>
        <w:t>國立高雄大學</w:t>
      </w:r>
      <w:r w:rsidRPr="009E2E25">
        <w:rPr>
          <w:rFonts w:ascii="標楷體" w:eastAsia="標楷體" w:hAnsi="標楷體"/>
          <w:lang w:eastAsia="zh-TW"/>
        </w:rPr>
        <w:t>○○</w:t>
      </w:r>
      <w:r w:rsidRPr="009E2E25">
        <w:rPr>
          <w:rFonts w:ascii="標楷體" w:eastAsia="標楷體" w:hAnsi="標楷體"/>
          <w:lang w:eastAsia="zh-TW"/>
        </w:rPr>
        <w:t>要點</w:t>
      </w:r>
    </w:p>
    <w:p w:rsidR="00B5100C" w:rsidRPr="009E2E25" w:rsidRDefault="009E2E25">
      <w:pPr>
        <w:spacing w:line="514" w:lineRule="exact"/>
        <w:ind w:left="2932"/>
        <w:rPr>
          <w:rFonts w:ascii="標楷體" w:eastAsia="標楷體" w:hAnsi="標楷體"/>
          <w:sz w:val="32"/>
          <w:lang w:eastAsia="zh-TW"/>
        </w:rPr>
      </w:pPr>
      <w:r w:rsidRPr="009E2E25">
        <w:rPr>
          <w:rFonts w:ascii="標楷體" w:eastAsia="標楷體" w:hAnsi="標楷體"/>
          <w:sz w:val="32"/>
          <w:lang w:eastAsia="zh-TW"/>
        </w:rPr>
        <w:t>部分條文修正草案對照表</w:t>
      </w:r>
    </w:p>
    <w:p w:rsidR="00B5100C" w:rsidRPr="009E2E25" w:rsidRDefault="009E2E25">
      <w:pPr>
        <w:spacing w:before="286" w:line="314" w:lineRule="exact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次行政會議通過</w:t>
      </w:r>
    </w:p>
    <w:p w:rsidR="00B5100C" w:rsidRPr="009E2E25" w:rsidRDefault="009E2E25">
      <w:pPr>
        <w:spacing w:line="314" w:lineRule="exact"/>
        <w:ind w:left="212"/>
        <w:rPr>
          <w:rFonts w:ascii="標楷體" w:eastAsia="標楷體" w:hAnsi="標楷體"/>
          <w:sz w:val="20"/>
          <w:lang w:eastAsia="zh-TW"/>
        </w:rPr>
      </w:pPr>
      <w:r w:rsidRPr="009E2E25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274955</wp:posOffset>
                </wp:positionV>
                <wp:extent cx="6123940" cy="420497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420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9"/>
                              <w:gridCol w:w="3480"/>
                              <w:gridCol w:w="2640"/>
                            </w:tblGrid>
                            <w:tr w:rsidR="00B5100C" w:rsidTr="009E2E25">
                              <w:trPr>
                                <w:trHeight w:val="561"/>
                              </w:trPr>
                              <w:tc>
                                <w:tcPr>
                                  <w:tcW w:w="3509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tabs>
                                      <w:tab w:val="left" w:pos="1634"/>
                                      <w:tab w:val="left" w:pos="2114"/>
                                      <w:tab w:val="left" w:pos="2594"/>
                                    </w:tabs>
                                    <w:spacing w:before="38"/>
                                    <w:ind w:left="115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修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正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條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文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tabs>
                                      <w:tab w:val="left" w:pos="1619"/>
                                      <w:tab w:val="left" w:pos="2099"/>
                                      <w:tab w:val="left" w:pos="2579"/>
                                    </w:tabs>
                                    <w:spacing w:before="38"/>
                                    <w:ind w:left="113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現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行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條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文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tabs>
                                      <w:tab w:val="left" w:pos="489"/>
                                    </w:tabs>
                                    <w:spacing w:before="38"/>
                                    <w:ind w:left="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說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</w:tr>
                            <w:tr w:rsidR="00B5100C" w:rsidTr="009E2E25">
                              <w:trPr>
                                <w:trHeight w:val="1319"/>
                              </w:trPr>
                              <w:tc>
                                <w:tcPr>
                                  <w:tcW w:w="3509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41" w:line="237" w:lineRule="auto"/>
                                    <w:ind w:left="508" w:right="14" w:hanging="48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一、０００００００００００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>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>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００００。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41" w:line="237" w:lineRule="auto"/>
                                    <w:ind w:left="508" w:right="559" w:hanging="48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一、００００００００００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０００００００００。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right="-44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21"/>
                                      <w:sz w:val="24"/>
                                      <w:lang w:eastAsia="zh-TW"/>
                                    </w:rPr>
                                    <w:t>（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  <w:lang w:eastAsia="zh-TW"/>
                                    </w:rPr>
                                    <w:t>修正文字請以底線加粗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  <w:lang w:eastAsia="zh-TW"/>
                                    </w:rPr>
                                    <w:t>體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  <w:lang w:eastAsia="zh-TW"/>
                                    </w:rPr>
                                    <w:t>字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  <w:lang w:eastAsia="zh-TW"/>
                                    </w:rPr>
                                    <w:t>示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  <w:lang w:eastAsia="zh-TW"/>
                                    </w:rPr>
                                    <w:t>之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  <w:lang w:eastAsia="zh-TW"/>
                                    </w:rPr>
                                    <w:t>）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16"/>
                                      <w:sz w:val="24"/>
                                      <w:lang w:eastAsia="zh-TW"/>
                                    </w:rPr>
                                    <w:t>００００００００００。</w:t>
                                  </w:r>
                                </w:p>
                              </w:tc>
                            </w:tr>
                            <w:tr w:rsidR="00B5100C" w:rsidTr="009E2E25">
                              <w:trPr>
                                <w:trHeight w:val="1357"/>
                              </w:trPr>
                              <w:tc>
                                <w:tcPr>
                                  <w:tcW w:w="3509" w:type="dxa"/>
                                </w:tcPr>
                                <w:p w:rsidR="00B5100C" w:rsidRPr="009E2E25" w:rsidRDefault="00B5100C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 w:line="440" w:lineRule="exac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二、００００００：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5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（一）０００００００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19" w:lineRule="exact"/>
                                    <w:ind w:left="5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（二）００００００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未修正</w:t>
                                  </w:r>
                                </w:p>
                              </w:tc>
                            </w:tr>
                            <w:tr w:rsidR="00B5100C" w:rsidTr="009E2E25">
                              <w:trPr>
                                <w:trHeight w:val="1823"/>
                              </w:trPr>
                              <w:tc>
                                <w:tcPr>
                                  <w:tcW w:w="3509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 w:line="440" w:lineRule="exac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三、００００００：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5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（一）００００００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129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1.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>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40" w:lineRule="exact"/>
                                    <w:ind w:left="129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2.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>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 w:line="440" w:lineRule="exac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三、００００００：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ind w:left="1089" w:right="501" w:hanging="58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（一）００００００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 1.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</w:t>
                                  </w:r>
                                </w:p>
                                <w:p w:rsidR="00B5100C" w:rsidRPr="009E2E25" w:rsidRDefault="009E2E25">
                                  <w:pPr>
                                    <w:pStyle w:val="TableParagraph"/>
                                    <w:spacing w:line="439" w:lineRule="exact"/>
                                    <w:ind w:left="10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2.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００００００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ind w:right="-4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００００００００００。</w:t>
                                  </w:r>
                                </w:p>
                              </w:tc>
                            </w:tr>
                            <w:tr w:rsidR="00B5100C" w:rsidTr="009E2E25">
                              <w:trPr>
                                <w:trHeight w:val="1398"/>
                              </w:trPr>
                              <w:tc>
                                <w:tcPr>
                                  <w:tcW w:w="3509" w:type="dxa"/>
                                </w:tcPr>
                                <w:p w:rsidR="00B5100C" w:rsidRPr="009E2E25" w:rsidRDefault="00B5100C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80"/>
                                    </w:tabs>
                                    <w:spacing w:before="38"/>
                                    <w:ind w:hanging="425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pacing w:val="7"/>
                                      <w:sz w:val="24"/>
                                      <w:lang w:eastAsia="zh-TW"/>
                                    </w:rPr>
                                    <w:t>、本要點經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3"/>
                                      <w:sz w:val="24"/>
                                      <w:lang w:eastAsia="zh-TW"/>
                                    </w:rPr>
                                    <w:t>○○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7"/>
                                      <w:sz w:val="24"/>
                                      <w:lang w:eastAsia="zh-TW"/>
                                    </w:rPr>
                                    <w:t>會議通過，陳請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pacing w:val="9"/>
                                      <w:sz w:val="24"/>
                                      <w:lang w:eastAsia="zh-TW"/>
                                    </w:rPr>
                                    <w:t>校長核定後施行，修正時亦</w:t>
                                  </w: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同。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</w:tcPr>
                                <w:p w:rsidR="00B5100C" w:rsidRPr="009E2E25" w:rsidRDefault="009E2E25">
                                  <w:pPr>
                                    <w:pStyle w:val="TableParagraph"/>
                                    <w:spacing w:before="3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E2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未修正</w:t>
                                  </w:r>
                                </w:p>
                              </w:tc>
                            </w:tr>
                          </w:tbl>
                          <w:p w:rsidR="00B5100C" w:rsidRDefault="00B5100C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4.95pt;margin-top:21.65pt;width:482.2pt;height:331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N/sQ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9"/>
                        <w:gridCol w:w="3480"/>
                        <w:gridCol w:w="2640"/>
                      </w:tblGrid>
                      <w:tr w:rsidR="00B5100C" w:rsidTr="009E2E25">
                        <w:trPr>
                          <w:trHeight w:val="561"/>
                        </w:trPr>
                        <w:tc>
                          <w:tcPr>
                            <w:tcW w:w="3509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tabs>
                                <w:tab w:val="left" w:pos="1634"/>
                                <w:tab w:val="left" w:pos="2114"/>
                                <w:tab w:val="left" w:pos="2594"/>
                              </w:tabs>
                              <w:spacing w:before="38"/>
                              <w:ind w:left="115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修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正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條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文</w:t>
                            </w:r>
                          </w:p>
                        </w:tc>
                        <w:tc>
                          <w:tcPr>
                            <w:tcW w:w="348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tabs>
                                <w:tab w:val="left" w:pos="1619"/>
                                <w:tab w:val="left" w:pos="2099"/>
                                <w:tab w:val="left" w:pos="2579"/>
                              </w:tabs>
                              <w:spacing w:before="38"/>
                              <w:ind w:left="113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現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行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條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文</w:t>
                            </w:r>
                          </w:p>
                        </w:tc>
                        <w:tc>
                          <w:tcPr>
                            <w:tcW w:w="264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tabs>
                                <w:tab w:val="left" w:pos="489"/>
                              </w:tabs>
                              <w:spacing w:before="38"/>
                              <w:ind w:left="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說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明</w:t>
                            </w:r>
                          </w:p>
                        </w:tc>
                      </w:tr>
                      <w:tr w:rsidR="00B5100C" w:rsidTr="009E2E25">
                        <w:trPr>
                          <w:trHeight w:val="1319"/>
                        </w:trPr>
                        <w:tc>
                          <w:tcPr>
                            <w:tcW w:w="3509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41" w:line="237" w:lineRule="auto"/>
                              <w:ind w:left="508" w:right="14" w:hanging="48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一、０００００００００００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００００。</w:t>
                            </w:r>
                          </w:p>
                        </w:tc>
                        <w:tc>
                          <w:tcPr>
                            <w:tcW w:w="348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41" w:line="237" w:lineRule="auto"/>
                              <w:ind w:left="508" w:right="559" w:hanging="48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一、００００００００００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０００００００００。</w:t>
                            </w:r>
                          </w:p>
                        </w:tc>
                        <w:tc>
                          <w:tcPr>
                            <w:tcW w:w="264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right="-44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21"/>
                                <w:sz w:val="24"/>
                                <w:lang w:eastAsia="zh-TW"/>
                              </w:rPr>
                              <w:t>（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  <w:lang w:eastAsia="zh-TW"/>
                              </w:rPr>
                              <w:t>修正文字請以底線加粗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  <w:lang w:eastAsia="zh-TW"/>
                              </w:rPr>
                              <w:t>體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  <w:lang w:eastAsia="zh-TW"/>
                              </w:rPr>
                              <w:t>字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  <w:lang w:eastAsia="zh-TW"/>
                              </w:rPr>
                              <w:t>示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  <w:lang w:eastAsia="zh-TW"/>
                              </w:rPr>
                              <w:t>之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  <w:lang w:eastAsia="zh-TW"/>
                              </w:rPr>
                              <w:t>）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16"/>
                                <w:sz w:val="24"/>
                                <w:lang w:eastAsia="zh-TW"/>
                              </w:rPr>
                              <w:t>００００００００００。</w:t>
                            </w:r>
                          </w:p>
                        </w:tc>
                      </w:tr>
                      <w:tr w:rsidR="00B5100C" w:rsidTr="009E2E25">
                        <w:trPr>
                          <w:trHeight w:val="1357"/>
                        </w:trPr>
                        <w:tc>
                          <w:tcPr>
                            <w:tcW w:w="3509" w:type="dxa"/>
                          </w:tcPr>
                          <w:p w:rsidR="00B5100C" w:rsidRPr="009E2E25" w:rsidRDefault="00B5100C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 w:line="440" w:lineRule="exac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二、００００００：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5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（一）０００００００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19" w:lineRule="exact"/>
                              <w:ind w:left="5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（二）００００００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264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未修正</w:t>
                            </w:r>
                          </w:p>
                        </w:tc>
                      </w:tr>
                      <w:tr w:rsidR="00B5100C" w:rsidTr="009E2E25">
                        <w:trPr>
                          <w:trHeight w:val="1823"/>
                        </w:trPr>
                        <w:tc>
                          <w:tcPr>
                            <w:tcW w:w="3509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 w:line="440" w:lineRule="exac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三、００００００：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5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（一）００００００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129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1.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40" w:lineRule="exact"/>
                              <w:ind w:left="129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2.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48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 w:line="440" w:lineRule="exac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三、００００００：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ind w:left="1089" w:right="501" w:hanging="58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（一）００００００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 1.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</w:t>
                            </w:r>
                          </w:p>
                          <w:p w:rsidR="00B5100C" w:rsidRPr="009E2E25" w:rsidRDefault="009E2E25">
                            <w:pPr>
                              <w:pStyle w:val="TableParagraph"/>
                              <w:spacing w:line="439" w:lineRule="exact"/>
                              <w:ind w:left="10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2.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００００００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264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ind w:right="-4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００００００００００。</w:t>
                            </w:r>
                          </w:p>
                        </w:tc>
                      </w:tr>
                      <w:tr w:rsidR="00B5100C" w:rsidTr="009E2E25">
                        <w:trPr>
                          <w:trHeight w:val="1398"/>
                        </w:trPr>
                        <w:tc>
                          <w:tcPr>
                            <w:tcW w:w="3509" w:type="dxa"/>
                          </w:tcPr>
                          <w:p w:rsidR="00B5100C" w:rsidRPr="009E2E25" w:rsidRDefault="00B5100C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before="38"/>
                              <w:ind w:hanging="425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pacing w:val="7"/>
                                <w:sz w:val="24"/>
                                <w:lang w:eastAsia="zh-TW"/>
                              </w:rPr>
                              <w:t>、本要點經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3"/>
                                <w:sz w:val="24"/>
                                <w:lang w:eastAsia="zh-TW"/>
                              </w:rPr>
                              <w:t>○○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7"/>
                                <w:sz w:val="24"/>
                                <w:lang w:eastAsia="zh-TW"/>
                              </w:rPr>
                              <w:t>會議通過，陳請</w:t>
                            </w:r>
                            <w:r w:rsidRPr="009E2E25">
                              <w:rPr>
                                <w:rFonts w:ascii="標楷體" w:eastAsia="標楷體" w:hAnsi="標楷體"/>
                                <w:spacing w:val="9"/>
                                <w:sz w:val="24"/>
                                <w:lang w:eastAsia="zh-TW"/>
                              </w:rPr>
                              <w:t>校長核定後施行，修正時亦</w:t>
                            </w: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同。</w:t>
                            </w:r>
                          </w:p>
                        </w:tc>
                        <w:tc>
                          <w:tcPr>
                            <w:tcW w:w="2640" w:type="dxa"/>
                          </w:tcPr>
                          <w:p w:rsidR="00B5100C" w:rsidRPr="009E2E25" w:rsidRDefault="009E2E25">
                            <w:pPr>
                              <w:pStyle w:val="TableParagraph"/>
                              <w:spacing w:before="3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E25">
                              <w:rPr>
                                <w:rFonts w:ascii="標楷體" w:eastAsia="標楷體" w:hAnsi="標楷體"/>
                                <w:sz w:val="24"/>
                              </w:rPr>
                              <w:t>未修正</w:t>
                            </w:r>
                          </w:p>
                        </w:tc>
                      </w:tr>
                    </w:tbl>
                    <w:p w:rsidR="00B5100C" w:rsidRDefault="00B5100C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日第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bookmarkStart w:id="0" w:name="_GoBack"/>
      <w:bookmarkEnd w:id="0"/>
      <w:r w:rsidRPr="009E2E25">
        <w:rPr>
          <w:rFonts w:ascii="標楷體" w:eastAsia="標楷體" w:hAnsi="標楷體"/>
          <w:sz w:val="20"/>
          <w:lang w:eastAsia="zh-TW"/>
        </w:rPr>
        <w:t>次行政會議通過修正第</w:t>
      </w:r>
      <w:r w:rsidRPr="009E2E25">
        <w:rPr>
          <w:rFonts w:ascii="標楷體" w:eastAsia="標楷體" w:hAnsi="標楷體"/>
          <w:sz w:val="20"/>
          <w:lang w:eastAsia="zh-TW"/>
        </w:rPr>
        <w:t>○</w:t>
      </w:r>
      <w:r w:rsidRPr="009E2E25">
        <w:rPr>
          <w:rFonts w:ascii="標楷體" w:eastAsia="標楷體" w:hAnsi="標楷體"/>
          <w:sz w:val="20"/>
          <w:lang w:eastAsia="zh-TW"/>
        </w:rPr>
        <w:t>點，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年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月</w:t>
      </w:r>
      <w:r w:rsidRPr="009E2E25">
        <w:rPr>
          <w:rFonts w:ascii="標楷體" w:eastAsia="標楷體" w:hAnsi="標楷體"/>
          <w:sz w:val="20"/>
          <w:lang w:eastAsia="zh-TW"/>
        </w:rPr>
        <w:t>○○</w:t>
      </w:r>
      <w:r w:rsidRPr="009E2E25">
        <w:rPr>
          <w:rFonts w:ascii="標楷體" w:eastAsia="標楷體" w:hAnsi="標楷體"/>
          <w:sz w:val="20"/>
          <w:lang w:eastAsia="zh-TW"/>
        </w:rPr>
        <w:t>日核定</w:t>
      </w:r>
    </w:p>
    <w:sectPr w:rsidR="00B5100C" w:rsidRPr="009E2E25">
      <w:pgSz w:w="11910" w:h="16840"/>
      <w:pgMar w:top="11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243C3"/>
    <w:multiLevelType w:val="hybridMultilevel"/>
    <w:tmpl w:val="B9A09EC8"/>
    <w:lvl w:ilvl="0" w:tplc="DF64AA86">
      <w:numFmt w:val="bullet"/>
      <w:lvlText w:val="○"/>
      <w:lvlJc w:val="left"/>
      <w:pPr>
        <w:ind w:left="453" w:hanging="152"/>
      </w:pPr>
      <w:rPr>
        <w:rFonts w:ascii="Times New Roman" w:eastAsia="Times New Roman" w:hAnsi="Times New Roman" w:cs="Times New Roman" w:hint="default"/>
        <w:spacing w:val="6"/>
        <w:w w:val="100"/>
        <w:sz w:val="22"/>
        <w:szCs w:val="22"/>
      </w:rPr>
    </w:lvl>
    <w:lvl w:ilvl="1" w:tplc="66927B7A">
      <w:numFmt w:val="bullet"/>
      <w:lvlText w:val="•"/>
      <w:lvlJc w:val="left"/>
      <w:pPr>
        <w:ind w:left="761" w:hanging="152"/>
      </w:pPr>
      <w:rPr>
        <w:rFonts w:hint="default"/>
      </w:rPr>
    </w:lvl>
    <w:lvl w:ilvl="2" w:tplc="7E782CA8">
      <w:numFmt w:val="bullet"/>
      <w:lvlText w:val="•"/>
      <w:lvlJc w:val="left"/>
      <w:pPr>
        <w:ind w:left="1062" w:hanging="152"/>
      </w:pPr>
      <w:rPr>
        <w:rFonts w:hint="default"/>
      </w:rPr>
    </w:lvl>
    <w:lvl w:ilvl="3" w:tplc="A7B42D94">
      <w:numFmt w:val="bullet"/>
      <w:lvlText w:val="•"/>
      <w:lvlJc w:val="left"/>
      <w:pPr>
        <w:ind w:left="1363" w:hanging="152"/>
      </w:pPr>
      <w:rPr>
        <w:rFonts w:hint="default"/>
      </w:rPr>
    </w:lvl>
    <w:lvl w:ilvl="4" w:tplc="F4589298">
      <w:numFmt w:val="bullet"/>
      <w:lvlText w:val="•"/>
      <w:lvlJc w:val="left"/>
      <w:pPr>
        <w:ind w:left="1664" w:hanging="152"/>
      </w:pPr>
      <w:rPr>
        <w:rFonts w:hint="default"/>
      </w:rPr>
    </w:lvl>
    <w:lvl w:ilvl="5" w:tplc="40C65608">
      <w:numFmt w:val="bullet"/>
      <w:lvlText w:val="•"/>
      <w:lvlJc w:val="left"/>
      <w:pPr>
        <w:ind w:left="1965" w:hanging="152"/>
      </w:pPr>
      <w:rPr>
        <w:rFonts w:hint="default"/>
      </w:rPr>
    </w:lvl>
    <w:lvl w:ilvl="6" w:tplc="CB54E75C">
      <w:numFmt w:val="bullet"/>
      <w:lvlText w:val="•"/>
      <w:lvlJc w:val="left"/>
      <w:pPr>
        <w:ind w:left="2266" w:hanging="152"/>
      </w:pPr>
      <w:rPr>
        <w:rFonts w:hint="default"/>
      </w:rPr>
    </w:lvl>
    <w:lvl w:ilvl="7" w:tplc="42809024">
      <w:numFmt w:val="bullet"/>
      <w:lvlText w:val="•"/>
      <w:lvlJc w:val="left"/>
      <w:pPr>
        <w:ind w:left="2567" w:hanging="152"/>
      </w:pPr>
      <w:rPr>
        <w:rFonts w:hint="default"/>
      </w:rPr>
    </w:lvl>
    <w:lvl w:ilvl="8" w:tplc="1690D020">
      <w:numFmt w:val="bullet"/>
      <w:lvlText w:val="•"/>
      <w:lvlJc w:val="left"/>
      <w:pPr>
        <w:ind w:left="2868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C"/>
    <w:rsid w:val="009E2E25"/>
    <w:rsid w:val="00B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63021-0DFA-4DB0-B3C9-0EA0FB69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</w:rPr>
  </w:style>
  <w:style w:type="paragraph" w:styleId="1">
    <w:name w:val="heading 1"/>
    <w:basedOn w:val="a"/>
    <w:uiPriority w:val="1"/>
    <w:qFormat/>
    <w:pPr>
      <w:ind w:left="9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773</Words>
  <Characters>4407</Characters>
  <Application>Microsoft Office Word</Application>
  <DocSecurity>0</DocSecurity>
  <Lines>36</Lines>
  <Paragraphs>10</Paragraphs>
  <ScaleCrop>false</ScaleCrop>
  <Company>Microsoft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高雄大學秘書室-黃鈺棻</cp:lastModifiedBy>
  <cp:revision>2</cp:revision>
  <dcterms:created xsi:type="dcterms:W3CDTF">2019-09-17T08:04:00Z</dcterms:created>
  <dcterms:modified xsi:type="dcterms:W3CDTF">2019-09-17T08:04:00Z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2019-09-17T00:00:00Z</vt:filetime>
  </property>
</Properties>
</file>