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436" w:rsidRDefault="00B34436">
      <w:pPr>
        <w:rPr>
          <w:rFonts w:hint="eastAsia"/>
          <w:b/>
        </w:rPr>
      </w:pPr>
    </w:p>
    <w:p w:rsidR="005643AE" w:rsidRPr="00B34436" w:rsidRDefault="00B34436">
      <w:pPr>
        <w:rPr>
          <w:rFonts w:hint="eastAsia"/>
          <w:b/>
        </w:rPr>
      </w:pPr>
      <w:r w:rsidRPr="00B34436">
        <w:rPr>
          <w:rFonts w:hint="eastAsia"/>
          <w:b/>
        </w:rPr>
        <w:t>「多多」、「少少」都幸福——回饋稅</w:t>
      </w:r>
      <w:r>
        <w:rPr>
          <w:rFonts w:hint="eastAsia"/>
          <w:b/>
        </w:rPr>
        <w:t>（網址）：</w:t>
      </w:r>
      <w:bookmarkStart w:id="0" w:name="_GoBack"/>
      <w:bookmarkEnd w:id="0"/>
    </w:p>
    <w:p w:rsidR="00B34436" w:rsidRDefault="00B34436">
      <w:hyperlink r:id="rId5" w:history="1">
        <w:r w:rsidRPr="00CA49E5">
          <w:rPr>
            <w:rStyle w:val="a3"/>
          </w:rPr>
          <w:t>http://www.ey.gov.tw/News_Content16.aspx?n=E9B83B707737B701&amp;sms=A30977FC8941C6A9&amp;s=6B7246CC943EB504</w:t>
        </w:r>
      </w:hyperlink>
    </w:p>
    <w:sectPr w:rsidR="00B344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36"/>
    <w:rsid w:val="005643AE"/>
    <w:rsid w:val="00B3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4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4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y.gov.tw/News_Content16.aspx?n=E9B83B707737B701&amp;sms=A30977FC8941C6A9&amp;s=6B7246CC943EB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2016-05-03T02:03:00Z</dcterms:created>
  <dcterms:modified xsi:type="dcterms:W3CDTF">2016-05-03T02:13:00Z</dcterms:modified>
</cp:coreProperties>
</file>